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A419E" w14:textId="06AA726C" w:rsidR="0026007E" w:rsidRPr="00896F44" w:rsidRDefault="00AD77B5">
      <w:pPr>
        <w:rPr>
          <w:rFonts w:ascii="Arial" w:hAnsi="Arial" w:cs="Arial"/>
        </w:rPr>
      </w:pPr>
      <w:r w:rsidRPr="00896F44">
        <w:rPr>
          <w:rFonts w:ascii="Arial" w:hAnsi="Arial" w:cs="Arial"/>
          <w:noProof/>
        </w:rPr>
        <mc:AlternateContent>
          <mc:Choice Requires="wps">
            <w:drawing>
              <wp:anchor distT="0" distB="0" distL="114300" distR="114300" simplePos="0" relativeHeight="251659264" behindDoc="1" locked="0" layoutInCell="1" allowOverlap="1" wp14:anchorId="1C3B5607" wp14:editId="09997004">
                <wp:simplePos x="0" y="0"/>
                <wp:positionH relativeFrom="column">
                  <wp:posOffset>-685800</wp:posOffset>
                </wp:positionH>
                <wp:positionV relativeFrom="paragraph">
                  <wp:posOffset>-735330</wp:posOffset>
                </wp:positionV>
                <wp:extent cx="7315200" cy="9144000"/>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7315200" cy="9144000"/>
                        </a:xfrm>
                        <a:prstGeom prst="roundRect">
                          <a:avLst>
                            <a:gd name="adj" fmla="val 5209"/>
                          </a:avLst>
                        </a:prstGeom>
                        <a:solidFill>
                          <a:srgbClr val="3A6EBC"/>
                        </a:solidFill>
                        <a:ln w="19050" cmpd="sng">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12" o:spid="_x0000_s1026" style="position:absolute;margin-left:-53.95pt;margin-top:-57.85pt;width:8in;height:10in;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1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" fillcolor="#3a6ebc" stroked="f" strokeweight="1.5pt"/>
            </w:pict>
          </mc:Fallback>
        </mc:AlternateContent>
      </w:r>
      <w:r w:rsidR="00482EBB">
        <w:rPr>
          <w:rFonts w:ascii="Arial" w:hAnsi="Arial" w:cs="Arial"/>
          <w:noProof/>
        </w:rPr>
        <mc:AlternateContent>
          <mc:Choice Requires="wpg">
            <w:drawing>
              <wp:anchor distT="0" distB="0" distL="114300" distR="114300" simplePos="0" relativeHeight="251663360" behindDoc="0" locked="0" layoutInCell="1" allowOverlap="1" wp14:anchorId="1A65C018" wp14:editId="53F45C38">
                <wp:simplePos x="0" y="0"/>
                <wp:positionH relativeFrom="column">
                  <wp:posOffset>1828800</wp:posOffset>
                </wp:positionH>
                <wp:positionV relativeFrom="paragraph">
                  <wp:posOffset>-442595</wp:posOffset>
                </wp:positionV>
                <wp:extent cx="2057400" cy="746760"/>
                <wp:effectExtent l="0" t="0" r="25400" b="15240"/>
                <wp:wrapNone/>
                <wp:docPr id="24" name="Group 24"/>
                <wp:cNvGraphicFramePr/>
                <a:graphic xmlns:a="http://schemas.openxmlformats.org/drawingml/2006/main">
                  <a:graphicData uri="http://schemas.microsoft.com/office/word/2010/wordprocessingGroup">
                    <wpg:wgp>
                      <wpg:cNvGrpSpPr/>
                      <wpg:grpSpPr>
                        <a:xfrm>
                          <a:off x="0" y="0"/>
                          <a:ext cx="2057400" cy="746760"/>
                          <a:chOff x="0" y="0"/>
                          <a:chExt cx="2057400" cy="746760"/>
                        </a:xfrm>
                      </wpg:grpSpPr>
                      <wps:wsp>
                        <wps:cNvPr id="23" name="Rectangle 23"/>
                        <wps:cNvSpPr/>
                        <wps:spPr>
                          <a:xfrm>
                            <a:off x="0" y="0"/>
                            <a:ext cx="2057400" cy="746760"/>
                          </a:xfrm>
                          <a:prstGeom prst="rect">
                            <a:avLst/>
                          </a:prstGeom>
                          <a:solidFill>
                            <a:schemeClr val="bg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3030" y="81915"/>
                            <a:ext cx="1831340" cy="582295"/>
                          </a:xfrm>
                          <a:prstGeom prst="rect">
                            <a:avLst/>
                          </a:prstGeom>
                        </pic:spPr>
                      </pic:pic>
                    </wpg:wgp>
                  </a:graphicData>
                </a:graphic>
              </wp:anchor>
            </w:drawing>
          </mc:Choice>
          <mc:Fallback xmlns:mo="http://schemas.microsoft.com/office/mac/office/2008/main" xmlns:mv="urn:schemas-microsoft-com:mac:vml">
            <w:pict>
              <v:group id="Group 24" o:spid="_x0000_s1026" style="position:absolute;margin-left:2in;margin-top:-34.8pt;width:162pt;height:58.8pt;z-index:251663360" coordsize="2057400,746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">
                <v:rect id="Rectangle 23" o:spid="_x0000_s1027" style="position:absolute;width:2057400;height:746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gqlezCAAAA&#10;2wAAAA8AAABkcnMvZG93bnJldi54bWxEj0GLwjAUhO8L/ofwBG9rqu6KVKOoIC64Hqzi+dE822rz&#10;Uppo6783Cwseh5n5hpktWlOKB9WusKxg0I9AEKdWF5wpOB03nxMQziNrLC2Tgic5WMw7HzOMtW34&#10;QI/EZyJA2MWoIPe+iqV0aU4GXd9WxMG72NqgD7LOpK6xCXBTymEUjaXBgsNCjhWtc0pvyd0o8LTf&#10;0rM573f8zVu+/n6t5MUq1eu2yykIT61/h//bP1rBcAR/X8IPkPMX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iCqV7MIAAADbAAAADwAAAAAAAAAAAAAAAACWAgAAZHJzL2Rvd25y&#10;ZXYueG1sUEsFBgAAAAAEAAQA9QAAAIUDAAAAAA==&#10;" fillcolor="white [3212]" strokecolor="#4579b8 [3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113030;top:81915;width:1831340;height:582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">
                  <v:imagedata r:id="rId9" o:title=""/>
                  <v:path arrowok="t"/>
                </v:shape>
              </v:group>
            </w:pict>
          </mc:Fallback>
        </mc:AlternateContent>
      </w:r>
    </w:p>
    <w:p w14:paraId="505B4124" w14:textId="102B8E0F" w:rsidR="00482EBB" w:rsidRDefault="00482EBB" w:rsidP="00896F44">
      <w:pPr>
        <w:jc w:val="center"/>
        <w:rPr>
          <w:rFonts w:ascii="Arial" w:hAnsi="Arial" w:cs="Arial"/>
          <w:color w:val="FFFFFF" w:themeColor="background1"/>
          <w:sz w:val="56"/>
          <w:szCs w:val="56"/>
        </w:rPr>
      </w:pPr>
      <w:r w:rsidRPr="00896F44">
        <w:rPr>
          <w:rFonts w:ascii="Arial" w:hAnsi="Arial" w:cs="Arial"/>
          <w:noProof/>
        </w:rPr>
        <mc:AlternateContent>
          <mc:Choice Requires="wps">
            <w:drawing>
              <wp:anchor distT="0" distB="0" distL="114300" distR="114300" simplePos="0" relativeHeight="251661312" behindDoc="1" locked="0" layoutInCell="1" allowOverlap="1" wp14:anchorId="71C8C6EE" wp14:editId="25B3B5B9">
                <wp:simplePos x="0" y="0"/>
                <wp:positionH relativeFrom="column">
                  <wp:posOffset>-914400</wp:posOffset>
                </wp:positionH>
                <wp:positionV relativeFrom="paragraph">
                  <wp:posOffset>335915</wp:posOffset>
                </wp:positionV>
                <wp:extent cx="7886700" cy="194310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7886700" cy="1943100"/>
                        </a:xfrm>
                        <a:prstGeom prst="rect">
                          <a:avLst/>
                        </a:prstGeom>
                        <a:solidFill>
                          <a:srgbClr val="9FC22C"/>
                        </a:solidFill>
                        <a:ln w="38100" cmpd="sng">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7" o:spid="_x0000_s1026" style="position:absolute;margin-left:-71.95pt;margin-top:26.45pt;width:621pt;height:1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" fillcolor="#9fc22c" stroked="f" strokeweight="3pt"/>
            </w:pict>
          </mc:Fallback>
        </mc:AlternateContent>
      </w:r>
    </w:p>
    <w:p w14:paraId="1CC5D3DD" w14:textId="0164B976" w:rsidR="00614654" w:rsidRPr="00896F44" w:rsidRDefault="00614654" w:rsidP="00896F44">
      <w:pPr>
        <w:jc w:val="center"/>
        <w:rPr>
          <w:rFonts w:ascii="Arial" w:hAnsi="Arial" w:cs="Arial"/>
          <w:color w:val="FFFFFF" w:themeColor="background1"/>
          <w:sz w:val="56"/>
          <w:szCs w:val="56"/>
        </w:rPr>
      </w:pPr>
      <w:r w:rsidRPr="00896F44">
        <w:rPr>
          <w:rFonts w:ascii="Arial" w:hAnsi="Arial" w:cs="Arial"/>
          <w:color w:val="FFFFFF" w:themeColor="background1"/>
          <w:sz w:val="56"/>
          <w:szCs w:val="56"/>
        </w:rPr>
        <w:t>Training Strengths Inventory Profile</w:t>
      </w:r>
    </w:p>
    <w:p w14:paraId="3FFD392B" w14:textId="1B4E5513" w:rsidR="00614654" w:rsidRPr="00D15DF7" w:rsidRDefault="006F09B6" w:rsidP="00896F44">
      <w:pPr>
        <w:jc w:val="center"/>
        <w:rPr>
          <w:rFonts w:ascii="Arial" w:hAnsi="Arial" w:cs="Arial"/>
          <w:sz w:val="36"/>
          <w:szCs w:val="36"/>
        </w:rPr>
      </w:pPr>
      <w:r>
        <w:rPr>
          <w:rFonts w:ascii="Arial" w:hAnsi="Arial" w:cs="Arial"/>
          <w:sz w:val="36"/>
          <w:szCs w:val="36"/>
        </w:rPr>
        <w:t><![CDATA[Kari]]></w:t>
      </w:r>
    </w:p>
    <w:p w14:paraId="661D3E2A" w14:textId="722B5F32" w:rsidR="00614654" w:rsidRPr="00896F44" w:rsidRDefault="006F09B6" w:rsidP="00896F44">
      <w:pPr>
        <w:jc w:val="center"/>
        <w:rPr>
          <w:rFonts w:ascii="Arial" w:hAnsi="Arial" w:cs="Arial"/>
          <w:sz w:val="36"/>
          <w:szCs w:val="36"/>
        </w:rPr>
      </w:pPr>
      <w:r>
        <w:rPr>
          <w:rFonts w:ascii="Arial" w:hAnsi="Arial" w:cs="Arial"/>
          <w:sz w:val="36"/>
          <w:szCs w:val="36"/>
        </w:rPr>
        <w:t><![CDATA[Feb 17 2015]]></w:t>
      </w:r>
    </w:p>
    <w:p w14:paraId="6C5D7A55" w14:textId="77777777" w:rsidR="00614654" w:rsidRPr="00896F44" w:rsidRDefault="00614654" w:rsidP="00EE67B0">
      <w:pPr>
        <w:rPr>
          <w:rFonts w:ascii="Arial" w:hAnsi="Arial" w:cs="Arial"/>
          <w:sz w:val="56"/>
          <w:szCs w:val="56"/>
        </w:rPr>
      </w:pPr>
    </w:p>
    <w:p w14:paraId="592AFFCB" w14:textId="77777777" w:rsidR="00614654" w:rsidRPr="00896F44" w:rsidRDefault="00614654" w:rsidP="00EE67B0">
      <w:pPr>
        <w:rPr>
          <w:rFonts w:ascii="Arial" w:hAnsi="Arial" w:cs="Arial"/>
          <w:sz w:val="56"/>
          <w:szCs w:val="56"/>
        </w:rPr>
      </w:pPr>
    </w:p>
    <w:p w14:paraId="200D930E" w14:textId="0DB11D10" w:rsidR="0026007E" w:rsidRPr="00896F44" w:rsidRDefault="0026007E" w:rsidP="00614654">
      <w:pPr>
        <w:jc w:val="center"/>
        <w:rPr>
          <w:rFonts w:ascii="Arial" w:hAnsi="Arial" w:cs="Arial"/>
          <w:sz w:val="56"/>
          <w:szCs w:val="56"/>
        </w:rPr>
      </w:pPr>
    </w:p>
    <w:p w14:paraId="43CF4CAA" w14:textId="23CB3D1F" w:rsidR="0026007E" w:rsidRPr="00896F44" w:rsidRDefault="0026007E">
      <w:pPr>
        <w:rPr>
          <w:rFonts w:ascii="Arial" w:hAnsi="Arial" w:cs="Arial"/>
        </w:rPr>
      </w:pPr>
    </w:p>
    <w:p w14:paraId="1A0EB158" w14:textId="25C0D2CC" w:rsidR="005F6AAF" w:rsidRPr="00896F44" w:rsidRDefault="005F6AAF">
      <w:pPr>
        <w:rPr>
          <w:rFonts w:ascii="Arial" w:hAnsi="Arial" w:cs="Arial"/>
        </w:rPr>
      </w:pPr>
    </w:p>
    <w:p w14:paraId="2146FD19" w14:textId="703A3955" w:rsidR="008C3C94" w:rsidRPr="00896F44" w:rsidRDefault="008C3C94">
      <w:pPr>
        <w:rPr>
          <w:rFonts w:ascii="Arial" w:hAnsi="Arial" w:cs="Arial"/>
        </w:rPr>
      </w:pPr>
      <w:r w:rsidRPr="00896F44">
        <w:rPr>
          <w:rFonts w:ascii="Arial" w:hAnsi="Arial" w:cs="Arial"/>
        </w:rPr>
        <w:br w:type="page"/>
      </w:r>
    </w:p>
    <w:p w14:paraId="185EAEB2" w14:textId="68E2BAB2" w:rsidR="00A723E6" w:rsidRPr="00896F44" w:rsidRDefault="003A6A9C" w:rsidP="00723637">
      <w:pPr>
        <w:ind w:left="-270"/>
        <w:rPr>
          <w:rFonts w:ascii="Arial" w:hAnsi="Arial" w:cs="Arial"/>
        </w:rPr>
      </w:pPr>
      <w:r w:rsidRPr="00896F44">
        <w:rPr>
          <w:rFonts w:ascii="Arial" w:hAnsi="Arial" w:cs="Arial"/>
          <w:b/>
        </w:rPr>
        <w:lastRenderedPageBreak/>
        <w:t>Introduction to the Training Style Inventory</w:t>
      </w:r>
    </w:p>
    <w:p w14:paraId="03609146" w14:textId="78D6F23B" w:rsidR="00A723E6" w:rsidRDefault="00A723E6" w:rsidP="00723637">
      <w:pPr>
        <w:ind w:left="-270"/>
        <w:rPr>
          <w:rFonts w:ascii="Arial" w:hAnsi="Arial" w:cs="Arial"/>
        </w:rPr>
      </w:pPr>
      <w:r w:rsidRPr="00896F44">
        <w:rPr>
          <w:rFonts w:ascii="Arial" w:hAnsi="Arial" w:cs="Arial"/>
        </w:rPr>
        <w:t>This profile is designed to help you understand your 4MAT Training Style Inventory (TRSI) results.</w:t>
      </w:r>
      <w:r w:rsidR="00C877E6">
        <w:rPr>
          <w:rFonts w:ascii="Arial" w:hAnsi="Arial" w:cs="Arial"/>
        </w:rPr>
        <w:t xml:space="preserve"> </w:t>
      </w:r>
      <w:r w:rsidRPr="00896F44">
        <w:rPr>
          <w:rFonts w:ascii="Arial" w:hAnsi="Arial" w:cs="Arial"/>
        </w:rPr>
        <w:t xml:space="preserve">Based on your responses, the TRSI </w:t>
      </w:r>
      <w:r w:rsidR="00B407B4" w:rsidRPr="00896F44">
        <w:rPr>
          <w:rFonts w:ascii="Arial" w:hAnsi="Arial" w:cs="Arial"/>
        </w:rPr>
        <w:t>assessment</w:t>
      </w:r>
      <w:r w:rsidR="00ED6EEE">
        <w:rPr>
          <w:rFonts w:ascii="Arial" w:hAnsi="Arial" w:cs="Arial"/>
        </w:rPr>
        <w:t xml:space="preserve"> </w:t>
      </w:r>
      <w:r w:rsidRPr="00896F44">
        <w:rPr>
          <w:rFonts w:ascii="Arial" w:hAnsi="Arial" w:cs="Arial"/>
        </w:rPr>
        <w:t xml:space="preserve">generates results to identify </w:t>
      </w:r>
      <w:r w:rsidR="005F6AAF" w:rsidRPr="00896F44">
        <w:rPr>
          <w:rFonts w:ascii="Arial" w:hAnsi="Arial" w:cs="Arial"/>
        </w:rPr>
        <w:t>your score in four p</w:t>
      </w:r>
      <w:r w:rsidRPr="00896F44">
        <w:rPr>
          <w:rFonts w:ascii="Arial" w:hAnsi="Arial" w:cs="Arial"/>
        </w:rPr>
        <w:t>rimary training strengths. Your Training Style represents your preference in four key training roles:  facilitator, presenter, coach and evaluator.</w:t>
      </w:r>
    </w:p>
    <w:p w14:paraId="26352CDF" w14:textId="77777777" w:rsidR="00194E36" w:rsidRDefault="00194E36" w:rsidP="00194E36">
      <w:pPr>
        <w:ind w:left="-270"/>
        <w:rPr>
          <w:rFonts w:ascii="Arial" w:hAnsi="Arial" w:cs="Arial"/>
          <w:b/>
        </w:rPr>
      </w:pPr>
    </w:p>
    <w:p w14:paraId="512FCBD4" w14:textId="77777777" w:rsidR="00194E36" w:rsidRPr="00810E23" w:rsidRDefault="00194E36" w:rsidP="00194E36">
      <w:pPr>
        <w:ind w:left="-270"/>
        <w:rPr>
          <w:rFonts w:ascii="Arial" w:hAnsi="Arial" w:cs="Arial"/>
        </w:rPr>
      </w:pPr>
      <w:r w:rsidRPr="00896F44">
        <w:rPr>
          <w:rFonts w:ascii="Arial" w:hAnsi="Arial" w:cs="Arial"/>
          <w:b/>
        </w:rPr>
        <w:t>Your Training Style Inventory Results</w:t>
      </w:r>
    </w:p>
    <w:p w14:paraId="31AB5A8F" w14:textId="4E6F491C" w:rsidR="00194E36" w:rsidRPr="00D15DF7" w:rsidRDefault="00EF54E6" w:rsidP="00194E36">
      <w:pPr>
        <w:ind w:left="-270"/>
        <w:rPr>
          <w:rFonts w:ascii="Arial" w:hAnsi="Arial" w:cs="Arial"/>
        </w:rPr>
      </w:pPr>
      <w:r>
        <w:rPr>
          <w:rFonts w:ascii="Arial" w:hAnsi="Arial" w:cs="Arial"/>
        </w:rPr>
        <w:t xml:space="preserve">Your Highest Strength: </w:t>
      </w:r>
      <w:r w:rsidR="00F15D73">
        <w:rPr>
          <w:rFonts w:ascii="Arial" w:hAnsi="Arial" w:cs="Arial"/>
        </w:rPr>
        <w:t><![CDATA[2]]></w:t>
      </w:r>
      <w:r w:rsidR="00194E36" w:rsidRPr="00D15DF7">
        <w:rPr>
          <w:rFonts w:ascii="Arial" w:hAnsi="Arial" w:cs="Arial"/>
        </w:rPr>
        <w:t xml:space="preserve"> </w:t>
      </w:r>
    </w:p>
    <w:p w14:paraId="32F6B9A3" w14:textId="23B2A27B" w:rsidR="00194E36" w:rsidRDefault="00194E36" w:rsidP="00194E36">
      <w:pPr>
        <w:ind w:left="-270"/>
        <w:rPr>
          <w:rFonts w:ascii="Arial" w:hAnsi="Arial" w:cs="Arial"/>
        </w:rPr>
      </w:pPr>
      <w:r w:rsidRPr="00D15DF7">
        <w:rPr>
          <w:rFonts w:ascii="Arial" w:hAnsi="Arial" w:cs="Arial"/>
        </w:rPr>
        <w:t xml:space="preserve">Your Least Preferred Quadrant: </w:t>
      </w:r>
      <w:r w:rsidR="00EF54E6">
        <w:rPr>
          <w:rFonts w:ascii="Arial" w:hAnsi="Arial" w:cs="Arial"/>
        </w:rPr>
        <w:t><![CDATA[4]]></w:t>
      </w:r>
    </w:p>
    <w:p w14:paraId="3E3C5FF5" w14:textId="22EEC498" w:rsidR="00194E36" w:rsidRPr="00EB119B" w:rsidRDefault="009E4983" w:rsidP="00194E36">
      <w:pPr>
        <w:ind w:left="-270"/>
        <w:rPr>
          <w:rFonts w:ascii="Arial" w:hAnsi="Arial" w:cs="Arial"/>
          <w:b/>
        </w:rPr>
      </w:pPr>
      <w:r>
        <w:rPr>
          <w:rFonts w:ascii="Arial" w:hAnsi="Arial" w:cs="Arial"/>
          <w:b/>
        </w:rPr>
        <w:t>Visit</w:t>
      </w:r>
      <w:r w:rsidR="00194E36">
        <w:rPr>
          <w:rFonts w:ascii="Arial" w:hAnsi="Arial" w:cs="Arial"/>
          <w:b/>
        </w:rPr>
        <w:t xml:space="preserve"> your TRSI results page to print your </w:t>
      </w:r>
      <w:r>
        <w:rPr>
          <w:rFonts w:ascii="Arial" w:hAnsi="Arial" w:cs="Arial"/>
          <w:b/>
        </w:rPr>
        <w:t xml:space="preserve">Training </w:t>
      </w:r>
      <w:r w:rsidR="00194E36">
        <w:rPr>
          <w:rFonts w:ascii="Arial" w:hAnsi="Arial" w:cs="Arial"/>
          <w:b/>
        </w:rPr>
        <w:t>Strengths Graph</w:t>
      </w:r>
      <w:r>
        <w:rPr>
          <w:rFonts w:ascii="Arial" w:hAnsi="Arial" w:cs="Arial"/>
          <w:b/>
        </w:rPr>
        <w:t>.</w:t>
      </w:r>
    </w:p>
    <w:p w14:paraId="7B323BDF" w14:textId="77777777" w:rsidR="00194E36" w:rsidRPr="00896F44" w:rsidRDefault="00194E36" w:rsidP="00723637">
      <w:pPr>
        <w:ind w:left="-270"/>
        <w:rPr>
          <w:rFonts w:ascii="Arial" w:hAnsi="Arial" w:cs="Arial"/>
        </w:rPr>
      </w:pPr>
    </w:p>
    <w:p w14:paraId="2AB1DD28" w14:textId="273E239E" w:rsidR="005F6AAF" w:rsidRPr="00896F44" w:rsidRDefault="0026007E" w:rsidP="00723637">
      <w:pPr>
        <w:ind w:left="-270"/>
        <w:rPr>
          <w:rFonts w:ascii="Arial" w:hAnsi="Arial" w:cs="Arial"/>
          <w:b/>
        </w:rPr>
      </w:pPr>
      <w:r w:rsidRPr="00896F44">
        <w:rPr>
          <w:rFonts w:ascii="Arial" w:hAnsi="Arial" w:cs="Arial"/>
          <w:b/>
        </w:rPr>
        <w:t xml:space="preserve">Sample 4MAT Training Style </w:t>
      </w:r>
      <w:r w:rsidR="005F6AAF" w:rsidRPr="00896F44">
        <w:rPr>
          <w:rFonts w:ascii="Arial" w:hAnsi="Arial" w:cs="Arial"/>
          <w:b/>
        </w:rPr>
        <w:t>Inventory Results G</w:t>
      </w:r>
      <w:r w:rsidR="003A6A9C" w:rsidRPr="00896F44">
        <w:rPr>
          <w:rFonts w:ascii="Arial" w:hAnsi="Arial" w:cs="Arial"/>
          <w:b/>
        </w:rPr>
        <w:t>raph</w:t>
      </w:r>
    </w:p>
    <w:p w14:paraId="5FD7B498" w14:textId="5D213B32" w:rsidR="0026007E" w:rsidRPr="00896F44" w:rsidRDefault="00194E36" w:rsidP="00723637">
      <w:pPr>
        <w:ind w:left="-270"/>
        <w:rPr>
          <w:rFonts w:ascii="Arial" w:hAnsi="Arial" w:cs="Arial"/>
        </w:rPr>
      </w:pPr>
      <w:r>
        <w:rPr>
          <w:rFonts w:ascii="Arial" w:hAnsi="Arial" w:cs="Arial"/>
          <w:noProof/>
        </w:rPr>
        <w:drawing>
          <wp:anchor distT="0" distB="0" distL="114300" distR="114300" simplePos="0" relativeHeight="251664384" behindDoc="0" locked="0" layoutInCell="1" allowOverlap="1" wp14:anchorId="0EEBD8D4" wp14:editId="384F8C00">
            <wp:simplePos x="0" y="0"/>
            <wp:positionH relativeFrom="margin">
              <wp:posOffset>2514600</wp:posOffset>
            </wp:positionH>
            <wp:positionV relativeFrom="margin">
              <wp:posOffset>3379470</wp:posOffset>
            </wp:positionV>
            <wp:extent cx="3642360" cy="3589020"/>
            <wp:effectExtent l="0" t="0" r="0" b="0"/>
            <wp:wrapTight wrapText="bothSides">
              <wp:wrapPolygon edited="0">
                <wp:start x="0" y="0"/>
                <wp:lineTo x="0" y="21401"/>
                <wp:lineTo x="21389" y="21401"/>
                <wp:lineTo x="2138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xample.jpg"/>
                    <pic:cNvPicPr/>
                  </pic:nvPicPr>
                  <pic:blipFill>
                    <a:blip r:embed="rId10">
                      <a:extLst>
                        <a:ext uri="{28A0092B-C50C-407E-A947-70E740481C1C}">
                          <a14:useLocalDpi xmlns:a14="http://schemas.microsoft.com/office/drawing/2010/main" val="0"/>
                        </a:ext>
                      </a:extLst>
                    </a:blip>
                    <a:stretch>
                      <a:fillRect/>
                    </a:stretch>
                  </pic:blipFill>
                  <pic:spPr>
                    <a:xfrm>
                      <a:off x="0" y="0"/>
                      <a:ext cx="3642360" cy="3589020"/>
                    </a:xfrm>
                    <a:prstGeom prst="rect">
                      <a:avLst/>
                    </a:prstGeom>
                  </pic:spPr>
                </pic:pic>
              </a:graphicData>
            </a:graphic>
            <wp14:sizeRelH relativeFrom="margin">
              <wp14:pctWidth>0</wp14:pctWidth>
            </wp14:sizeRelH>
            <wp14:sizeRelV relativeFrom="margin">
              <wp14:pctHeight>0</wp14:pctHeight>
            </wp14:sizeRelV>
          </wp:anchor>
        </w:drawing>
      </w:r>
      <w:r w:rsidR="0026007E" w:rsidRPr="00C877E6">
        <w:rPr>
          <w:rFonts w:ascii="Arial" w:hAnsi="Arial" w:cs="Arial"/>
        </w:rPr>
        <w:t>Your TRSI results are indicated by the four numbers which correlate to the four training style approaches.</w:t>
      </w:r>
      <w:r w:rsidR="00C877E6">
        <w:rPr>
          <w:rFonts w:ascii="Arial" w:hAnsi="Arial" w:cs="Arial"/>
        </w:rPr>
        <w:t xml:space="preserve"> </w:t>
      </w:r>
      <w:r w:rsidR="0026007E" w:rsidRPr="00C877E6">
        <w:rPr>
          <w:rFonts w:ascii="Arial" w:hAnsi="Arial" w:cs="Arial"/>
        </w:rPr>
        <w:t>You receive a score in each of the four training styles on a scale of 0-</w:t>
      </w:r>
      <w:r w:rsidR="00C877E6" w:rsidRPr="00C877E6">
        <w:rPr>
          <w:rFonts w:ascii="Arial" w:hAnsi="Arial" w:cs="Arial"/>
        </w:rPr>
        <w:t>36</w:t>
      </w:r>
      <w:r w:rsidR="0026007E" w:rsidRPr="00C877E6">
        <w:rPr>
          <w:rFonts w:ascii="Arial" w:hAnsi="Arial" w:cs="Arial"/>
        </w:rPr>
        <w:t xml:space="preserve">. In the example above, this individual has a high strength in 1 (Facilitator) and a secondary strength in 2 (Presenter). The weakest focus is on 3 (Coach). </w:t>
      </w:r>
      <w:r w:rsidR="006863FB">
        <w:rPr>
          <w:rFonts w:ascii="Arial" w:hAnsi="Arial" w:cs="Arial"/>
        </w:rPr>
        <w:t xml:space="preserve">Your graph which </w:t>
      </w:r>
      <w:r w:rsidR="007C02E8" w:rsidRPr="00C877E6">
        <w:rPr>
          <w:rFonts w:ascii="Arial" w:hAnsi="Arial" w:cs="Arial"/>
        </w:rPr>
        <w:t>shows</w:t>
      </w:r>
      <w:r w:rsidR="0026007E" w:rsidRPr="00C877E6">
        <w:rPr>
          <w:rFonts w:ascii="Arial" w:hAnsi="Arial" w:cs="Arial"/>
        </w:rPr>
        <w:t xml:space="preserve"> your level of preference for each of the four roles on a scale of 1-</w:t>
      </w:r>
      <w:r w:rsidR="00C877E6" w:rsidRPr="00C877E6">
        <w:rPr>
          <w:rFonts w:ascii="Arial" w:hAnsi="Arial" w:cs="Arial"/>
        </w:rPr>
        <w:t>36</w:t>
      </w:r>
      <w:r w:rsidR="0026007E" w:rsidRPr="00C877E6">
        <w:rPr>
          <w:rFonts w:ascii="Arial" w:hAnsi="Arial" w:cs="Arial"/>
        </w:rPr>
        <w:t>.</w:t>
      </w:r>
    </w:p>
    <w:p w14:paraId="71381ADC" w14:textId="125B1D5C" w:rsidR="0026007E" w:rsidRPr="00896F44" w:rsidRDefault="0026007E">
      <w:pPr>
        <w:rPr>
          <w:rFonts w:ascii="Arial" w:hAnsi="Arial" w:cs="Arial"/>
        </w:rPr>
      </w:pPr>
    </w:p>
    <w:p w14:paraId="345F7715" w14:textId="20EE99C4" w:rsidR="00C76CBF" w:rsidRDefault="00C76CBF">
      <w:pPr>
        <w:rPr>
          <w:rFonts w:ascii="Arial" w:hAnsi="Arial" w:cs="Arial"/>
          <w:b/>
        </w:rPr>
      </w:pPr>
      <w:r>
        <w:rPr>
          <w:rFonts w:ascii="Arial" w:hAnsi="Arial" w:cs="Arial"/>
          <w:b/>
        </w:rPr>
        <w:br w:type="page"/>
      </w:r>
    </w:p>
    <w:p w14:paraId="0214AEE7" w14:textId="77777777" w:rsidR="00E526E8" w:rsidRPr="00896F44" w:rsidRDefault="00E526E8" w:rsidP="00723637">
      <w:pPr>
        <w:ind w:left="-270"/>
        <w:rPr>
          <w:rFonts w:ascii="Arial" w:hAnsi="Arial" w:cs="Arial"/>
          <w:b/>
        </w:rPr>
      </w:pPr>
      <w:r w:rsidRPr="00896F44">
        <w:rPr>
          <w:rFonts w:ascii="Arial" w:hAnsi="Arial" w:cs="Arial"/>
          <w:b/>
        </w:rPr>
        <w:lastRenderedPageBreak/>
        <w:t>The Four Training Styles</w:t>
      </w:r>
    </w:p>
    <w:p w14:paraId="36DD43B5" w14:textId="77777777" w:rsidR="00E526E8" w:rsidRPr="00896F44" w:rsidRDefault="00E526E8" w:rsidP="00723637">
      <w:pPr>
        <w:ind w:left="-270"/>
        <w:rPr>
          <w:rFonts w:ascii="Arial" w:hAnsi="Arial" w:cs="Arial"/>
        </w:rPr>
      </w:pPr>
      <w:r w:rsidRPr="00896F44">
        <w:rPr>
          <w:rFonts w:ascii="Arial" w:hAnsi="Arial" w:cs="Arial"/>
        </w:rPr>
        <w:t>The visual below provides an overview of all four of the 4MAT Training Styles. You will find more information on the strengths of each style in the following pages.</w:t>
      </w:r>
    </w:p>
    <w:p w14:paraId="617B47E6" w14:textId="2353C62A" w:rsidR="00E526E8" w:rsidRPr="00896F44" w:rsidRDefault="00C76CBF" w:rsidP="00C76CBF">
      <w:pPr>
        <w:ind w:left="270"/>
        <w:rPr>
          <w:rFonts w:ascii="Arial" w:hAnsi="Arial" w:cs="Arial"/>
        </w:rPr>
      </w:pPr>
      <w:r>
        <w:rPr>
          <w:rFonts w:ascii="Arial" w:hAnsi="Arial" w:cs="Arial"/>
          <w:noProof/>
        </w:rPr>
        <w:drawing>
          <wp:inline distT="0" distB="0" distL="0" distR="0" wp14:anchorId="5FE60529" wp14:editId="010FD52D">
            <wp:extent cx="5766200" cy="7368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four-training-styles.jpg"/>
                    <pic:cNvPicPr/>
                  </pic:nvPicPr>
                  <pic:blipFill>
                    <a:blip r:embed="rId11">
                      <a:extLst>
                        <a:ext uri="{28A0092B-C50C-407E-A947-70E740481C1C}">
                          <a14:useLocalDpi xmlns:a14="http://schemas.microsoft.com/office/drawing/2010/main" val="0"/>
                        </a:ext>
                      </a:extLst>
                    </a:blip>
                    <a:stretch>
                      <a:fillRect/>
                    </a:stretch>
                  </pic:blipFill>
                  <pic:spPr>
                    <a:xfrm>
                      <a:off x="0" y="0"/>
                      <a:ext cx="5766200" cy="7368540"/>
                    </a:xfrm>
                    <a:prstGeom prst="rect">
                      <a:avLst/>
                    </a:prstGeom>
                  </pic:spPr>
                </pic:pic>
              </a:graphicData>
            </a:graphic>
          </wp:inline>
        </w:drawing>
      </w:r>
    </w:p>
    <w:p w14:paraId="518237E4" w14:textId="77777777" w:rsidR="005F6AAF" w:rsidRPr="00896F44" w:rsidRDefault="005F6AAF">
      <w:pPr>
        <w:rPr>
          <w:rFonts w:ascii="Arial" w:hAnsi="Arial" w:cs="Arial"/>
        </w:rPr>
      </w:pPr>
    </w:p>
    <w:p w14:paraId="718CABFC" w14:textId="09987B23" w:rsidR="00E526E8" w:rsidRPr="00896F44" w:rsidRDefault="00B55CC8">
      <w:pPr>
        <w:rPr>
          <w:rFonts w:ascii="Arial" w:hAnsi="Arial" w:cs="Arial"/>
          <w:b/>
        </w:rPr>
      </w:pPr>
      <w:r>
        <w:rPr>
          <w:rFonts w:ascii="Arial" w:hAnsi="Arial" w:cs="Arial"/>
          <w:b/>
          <w:noProof/>
        </w:rPr>
        <w:drawing>
          <wp:inline distT="0" distB="0" distL="0" distR="0" wp14:anchorId="39B897C0" wp14:editId="68B32B1F">
            <wp:extent cx="5943600" cy="67640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6764020"/>
                    </a:xfrm>
                    <a:prstGeom prst="rect">
                      <a:avLst/>
                    </a:prstGeom>
                  </pic:spPr>
                </pic:pic>
              </a:graphicData>
            </a:graphic>
          </wp:inline>
        </w:drawing>
      </w:r>
    </w:p>
    <w:p w14:paraId="70B421C1" w14:textId="77777777" w:rsidR="008C3C94" w:rsidRPr="00896F44" w:rsidRDefault="008C3C94">
      <w:pPr>
        <w:rPr>
          <w:rFonts w:ascii="Arial" w:hAnsi="Arial" w:cs="Arial"/>
          <w:b/>
        </w:rPr>
      </w:pPr>
      <w:r w:rsidRPr="00896F44">
        <w:rPr>
          <w:rFonts w:ascii="Arial" w:hAnsi="Arial" w:cs="Arial"/>
          <w:b/>
        </w:rPr>
        <w:br w:type="page"/>
      </w:r>
    </w:p>
    <w:p w14:paraId="1BEA5553" w14:textId="3C8A3016" w:rsidR="00E526E8" w:rsidRPr="00896F44" w:rsidRDefault="00E526E8">
      <w:pPr>
        <w:rPr>
          <w:rFonts w:ascii="Arial" w:hAnsi="Arial" w:cs="Arial"/>
          <w:b/>
        </w:rPr>
      </w:pPr>
    </w:p>
    <w:p w14:paraId="49634E8D" w14:textId="379D76FF" w:rsidR="008C3C94" w:rsidRPr="00896F44" w:rsidRDefault="00B55CC8">
      <w:pPr>
        <w:rPr>
          <w:rFonts w:ascii="Arial" w:hAnsi="Arial" w:cs="Arial"/>
          <w:b/>
        </w:rPr>
      </w:pPr>
      <w:r>
        <w:rPr>
          <w:rFonts w:ascii="Arial" w:hAnsi="Arial" w:cs="Arial"/>
          <w:b/>
          <w:noProof/>
        </w:rPr>
        <w:drawing>
          <wp:inline distT="0" distB="0" distL="0" distR="0" wp14:anchorId="2EEADC58" wp14:editId="30878F56">
            <wp:extent cx="5943600" cy="67640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764020"/>
                    </a:xfrm>
                    <a:prstGeom prst="rect">
                      <a:avLst/>
                    </a:prstGeom>
                  </pic:spPr>
                </pic:pic>
              </a:graphicData>
            </a:graphic>
          </wp:inline>
        </w:drawing>
      </w:r>
      <w:r w:rsidR="008C3C94" w:rsidRPr="00896F44">
        <w:rPr>
          <w:rFonts w:ascii="Arial" w:hAnsi="Arial" w:cs="Arial"/>
          <w:b/>
        </w:rPr>
        <w:br w:type="page"/>
      </w:r>
    </w:p>
    <w:p w14:paraId="06B6E828" w14:textId="5B92AC30" w:rsidR="00E526E8" w:rsidRDefault="00E526E8">
      <w:pPr>
        <w:rPr>
          <w:rFonts w:ascii="Arial" w:hAnsi="Arial" w:cs="Arial"/>
          <w:b/>
        </w:rPr>
      </w:pPr>
    </w:p>
    <w:p w14:paraId="24E48508" w14:textId="69DAC5E6" w:rsidR="00B55CC8" w:rsidRPr="00896F44" w:rsidRDefault="00B55CC8">
      <w:pPr>
        <w:rPr>
          <w:rFonts w:ascii="Arial" w:hAnsi="Arial" w:cs="Arial"/>
          <w:b/>
        </w:rPr>
      </w:pPr>
      <w:r>
        <w:rPr>
          <w:rFonts w:ascii="Arial" w:hAnsi="Arial" w:cs="Arial"/>
          <w:b/>
          <w:noProof/>
        </w:rPr>
        <w:drawing>
          <wp:inline distT="0" distB="0" distL="0" distR="0" wp14:anchorId="08E6F1FC" wp14:editId="43D1E86F">
            <wp:extent cx="5943600" cy="67640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6764020"/>
                    </a:xfrm>
                    <a:prstGeom prst="rect">
                      <a:avLst/>
                    </a:prstGeom>
                  </pic:spPr>
                </pic:pic>
              </a:graphicData>
            </a:graphic>
          </wp:inline>
        </w:drawing>
      </w:r>
    </w:p>
    <w:p w14:paraId="2476B622" w14:textId="77777777" w:rsidR="008C3C94" w:rsidRPr="00896F44" w:rsidRDefault="008C3C94">
      <w:pPr>
        <w:rPr>
          <w:rFonts w:ascii="Arial" w:hAnsi="Arial" w:cs="Arial"/>
          <w:b/>
        </w:rPr>
      </w:pPr>
      <w:r w:rsidRPr="00896F44">
        <w:rPr>
          <w:rFonts w:ascii="Arial" w:hAnsi="Arial" w:cs="Arial"/>
          <w:b/>
        </w:rPr>
        <w:br w:type="page"/>
      </w:r>
    </w:p>
    <w:p w14:paraId="1E55EE55" w14:textId="66CEB9BF" w:rsidR="00E526E8" w:rsidRDefault="00E526E8">
      <w:pPr>
        <w:rPr>
          <w:rFonts w:ascii="Arial" w:hAnsi="Arial" w:cs="Arial"/>
          <w:b/>
        </w:rPr>
      </w:pPr>
    </w:p>
    <w:p w14:paraId="23B8C2E8" w14:textId="3DA6543D" w:rsidR="00B55CC8" w:rsidRPr="00896F44" w:rsidRDefault="00B55CC8">
      <w:pPr>
        <w:rPr>
          <w:rFonts w:ascii="Arial" w:hAnsi="Arial" w:cs="Arial"/>
          <w:b/>
        </w:rPr>
      </w:pPr>
      <w:r>
        <w:rPr>
          <w:rFonts w:ascii="Arial" w:hAnsi="Arial" w:cs="Arial"/>
          <w:b/>
          <w:noProof/>
        </w:rPr>
        <w:drawing>
          <wp:inline distT="0" distB="0" distL="0" distR="0" wp14:anchorId="30FA6AB3" wp14:editId="635D52F9">
            <wp:extent cx="5943600" cy="67557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6755765"/>
                    </a:xfrm>
                    <a:prstGeom prst="rect">
                      <a:avLst/>
                    </a:prstGeom>
                  </pic:spPr>
                </pic:pic>
              </a:graphicData>
            </a:graphic>
          </wp:inline>
        </w:drawing>
      </w:r>
    </w:p>
    <w:p w14:paraId="61A4F0B1" w14:textId="77777777" w:rsidR="005F6AAF" w:rsidRPr="00896F44" w:rsidRDefault="005F6AAF">
      <w:pPr>
        <w:rPr>
          <w:rFonts w:ascii="Arial" w:hAnsi="Arial" w:cs="Arial"/>
          <w:b/>
        </w:rPr>
      </w:pPr>
    </w:p>
    <w:p w14:paraId="0FB2B0E3" w14:textId="77777777" w:rsidR="005F6AAF" w:rsidRPr="00896F44" w:rsidRDefault="005F6AAF">
      <w:pPr>
        <w:rPr>
          <w:rFonts w:ascii="Arial" w:hAnsi="Arial" w:cs="Arial"/>
          <w:b/>
        </w:rPr>
      </w:pPr>
    </w:p>
    <w:p w14:paraId="5538AE3C" w14:textId="77777777" w:rsidR="005F6AAF" w:rsidRPr="00896F44" w:rsidRDefault="005F6AAF">
      <w:pPr>
        <w:rPr>
          <w:rFonts w:ascii="Arial" w:hAnsi="Arial" w:cs="Arial"/>
          <w:b/>
        </w:rPr>
      </w:pPr>
    </w:p>
    <w:p w14:paraId="443714EA" w14:textId="00C93DF1" w:rsidR="003A6A9C" w:rsidRPr="00896F44" w:rsidRDefault="00BF1F31" w:rsidP="00723637">
      <w:pPr>
        <w:ind w:left="-360"/>
        <w:rPr>
          <w:rFonts w:ascii="Arial" w:hAnsi="Arial" w:cs="Arial"/>
          <w:b/>
        </w:rPr>
      </w:pPr>
      <w:r>
        <w:rPr>
          <w:rFonts w:ascii="Arial" w:hAnsi="Arial" w:cs="Arial"/>
          <w:b/>
          <w:noProof/>
        </w:rPr>
        <w:lastRenderedPageBreak/>
        <mc:AlternateContent>
          <mc:Choice Requires="wps">
            <w:drawing>
              <wp:anchor distT="0" distB="0" distL="114300" distR="114300" simplePos="0" relativeHeight="251666432" behindDoc="0" locked="0" layoutInCell="1" allowOverlap="1" wp14:anchorId="46AF0E55" wp14:editId="3BF8F734">
                <wp:simplePos x="0" y="0"/>
                <wp:positionH relativeFrom="column">
                  <wp:posOffset>4914900</wp:posOffset>
                </wp:positionH>
                <wp:positionV relativeFrom="paragraph">
                  <wp:posOffset>293370</wp:posOffset>
                </wp:positionV>
                <wp:extent cx="1943100" cy="6400800"/>
                <wp:effectExtent l="0" t="0" r="38100" b="25400"/>
                <wp:wrapThrough wrapText="bothSides">
                  <wp:wrapPolygon edited="0">
                    <wp:start x="282" y="0"/>
                    <wp:lineTo x="0" y="257"/>
                    <wp:lineTo x="0" y="21429"/>
                    <wp:lineTo x="282" y="21600"/>
                    <wp:lineTo x="21459" y="21600"/>
                    <wp:lineTo x="21741" y="21429"/>
                    <wp:lineTo x="21741" y="257"/>
                    <wp:lineTo x="21459" y="0"/>
                    <wp:lineTo x="282" y="0"/>
                  </wp:wrapPolygon>
                </wp:wrapThrough>
                <wp:docPr id="41" name="Rounded Rectangle 41"/>
                <wp:cNvGraphicFramePr/>
                <a:graphic xmlns:a="http://schemas.openxmlformats.org/drawingml/2006/main">
                  <a:graphicData uri="http://schemas.microsoft.com/office/word/2010/wordprocessingShape">
                    <wps:wsp>
                      <wps:cNvSpPr/>
                      <wps:spPr>
                        <a:xfrm>
                          <a:off x="0" y="0"/>
                          <a:ext cx="1943100" cy="6400800"/>
                        </a:xfrm>
                        <a:prstGeom prst="roundRect">
                          <a:avLst>
                            <a:gd name="adj" fmla="val 7939"/>
                          </a:avLst>
                        </a:prstGeom>
                        <a:solidFill>
                          <a:srgbClr val="3A6EBC"/>
                        </a:solidFill>
                        <a:effectLst/>
                      </wps:spPr>
                      <wps:style>
                        <a:lnRef idx="1">
                          <a:schemeClr val="accent1"/>
                        </a:lnRef>
                        <a:fillRef idx="3">
                          <a:schemeClr val="accent1"/>
                        </a:fillRef>
                        <a:effectRef idx="2">
                          <a:schemeClr val="accent1"/>
                        </a:effectRef>
                        <a:fontRef idx="minor">
                          <a:schemeClr val="lt1"/>
                        </a:fontRef>
                      </wps:style>
                      <wps:txbx>
                        <w:txbxContent>
                          <w:p w14:paraId="23C3F213" w14:textId="77777777" w:rsidR="00194E36" w:rsidRPr="00992693" w:rsidRDefault="00194E36" w:rsidP="00EB2034">
                            <w:pPr>
                              <w:spacing w:line="240" w:lineRule="auto"/>
                              <w:rPr>
                                <w:rFonts w:ascii="Arial" w:hAnsi="Arial" w:cs="Arial"/>
                                <w:b/>
                              </w:rPr>
                            </w:pPr>
                            <w:r w:rsidRPr="00992693">
                              <w:rPr>
                                <w:rFonts w:ascii="Arial" w:hAnsi="Arial" w:cs="Arial"/>
                                <w:b/>
                              </w:rPr>
                              <w:t xml:space="preserve">Big Ideas </w:t>
                            </w:r>
                          </w:p>
                          <w:p w14:paraId="2F2A98B2" w14:textId="49B1CE0C" w:rsidR="00194E36" w:rsidRPr="00992693" w:rsidRDefault="00194E36" w:rsidP="00EB2034">
                            <w:pPr>
                              <w:spacing w:line="240" w:lineRule="auto"/>
                              <w:rPr>
                                <w:rFonts w:ascii="Arial" w:hAnsi="Arial" w:cs="Arial"/>
                              </w:rPr>
                            </w:pPr>
                            <w:r w:rsidRPr="00992693">
                              <w:rPr>
                                <w:rFonts w:ascii="Arial" w:hAnsi="Arial" w:cs="Arial"/>
                              </w:rPr>
                              <w:t>There are four primary preferences for how people like to take in and make meaning of new information, which</w:t>
                            </w:r>
                            <w:r w:rsidR="008C4903">
                              <w:rPr>
                                <w:rFonts w:ascii="Arial" w:hAnsi="Arial" w:cs="Arial"/>
                              </w:rPr>
                              <w:t xml:space="preserve"> we call learning styles.</w:t>
                            </w:r>
                          </w:p>
                          <w:p w14:paraId="1030BDAF" w14:textId="77777777" w:rsidR="00194E36" w:rsidRPr="00992693" w:rsidRDefault="00194E36" w:rsidP="00EB2034">
                            <w:pPr>
                              <w:spacing w:line="240" w:lineRule="auto"/>
                              <w:rPr>
                                <w:rFonts w:ascii="Arial" w:hAnsi="Arial" w:cs="Arial"/>
                              </w:rPr>
                            </w:pPr>
                            <w:r w:rsidRPr="00992693">
                              <w:rPr>
                                <w:rFonts w:ascii="Arial" w:hAnsi="Arial" w:cs="Arial"/>
                              </w:rPr>
                              <w:t>Regardless of learning style, all learners move through a four-part cycle of learning when taking in and making meaning of new information.</w:t>
                            </w:r>
                          </w:p>
                          <w:p w14:paraId="38E98DF5" w14:textId="77777777" w:rsidR="00194E36" w:rsidRPr="00992693" w:rsidRDefault="00194E36" w:rsidP="00EB2034">
                            <w:pPr>
                              <w:spacing w:line="240" w:lineRule="auto"/>
                              <w:rPr>
                                <w:rFonts w:ascii="Arial" w:hAnsi="Arial" w:cs="Arial"/>
                              </w:rPr>
                            </w:pPr>
                            <w:r w:rsidRPr="00992693">
                              <w:rPr>
                                <w:rFonts w:ascii="Arial" w:hAnsi="Arial" w:cs="Arial"/>
                              </w:rPr>
                              <w:t>Your natural training style strengths indicate which parts of the cycle you are most comfortable leading.</w:t>
                            </w:r>
                          </w:p>
                          <w:p w14:paraId="72F7D05C" w14:textId="77777777" w:rsidR="00194E36" w:rsidRDefault="00194E36" w:rsidP="00EB2034">
                            <w:pPr>
                              <w:spacing w:line="240" w:lineRule="auto"/>
                              <w:rPr>
                                <w:rFonts w:ascii="Arial" w:hAnsi="Arial" w:cs="Arial"/>
                              </w:rPr>
                            </w:pPr>
                            <w:r w:rsidRPr="00992693">
                              <w:rPr>
                                <w:rFonts w:ascii="Arial" w:hAnsi="Arial" w:cs="Arial"/>
                              </w:rPr>
                              <w:t>Your training style and learning style may be different.</w:t>
                            </w:r>
                          </w:p>
                          <w:p w14:paraId="0C4C8664" w14:textId="63821559" w:rsidR="00194E36" w:rsidRPr="00655604" w:rsidRDefault="00194E36" w:rsidP="00EB2034">
                            <w:pPr>
                              <w:spacing w:line="240" w:lineRule="auto"/>
                              <w:rPr>
                                <w:rFonts w:ascii="Arial" w:hAnsi="Arial" w:cs="Arial"/>
                                <w:color w:val="FFFFFF" w:themeColor="background1"/>
                              </w:rPr>
                            </w:pPr>
                            <w:r w:rsidRPr="00655604">
                              <w:rPr>
                                <w:rFonts w:ascii="Arial" w:eastAsia="Times New Roman" w:hAnsi="Arial" w:cs="Arial"/>
                                <w:color w:val="FFFFFF" w:themeColor="background1"/>
                              </w:rPr>
                              <w:t xml:space="preserve">The </w:t>
                            </w:r>
                            <w:r w:rsidR="008E164D">
                              <w:rPr>
                                <w:rFonts w:ascii="Arial" w:eastAsia="Times New Roman" w:hAnsi="Arial" w:cs="Arial"/>
                                <w:b/>
                                <w:color w:val="FFFFFF" w:themeColor="background1"/>
                              </w:rPr>
                              <w:t xml:space="preserve">4MAT Learning Type Measure </w:t>
                            </w:r>
                            <w:bookmarkStart w:id="0" w:name="_GoBack"/>
                            <w:bookmarkEnd w:id="0"/>
                            <w:r w:rsidRPr="00655604">
                              <w:rPr>
                                <w:rFonts w:ascii="Arial" w:eastAsia="Times New Roman" w:hAnsi="Arial" w:cs="Arial"/>
                                <w:color w:val="FFFFFF" w:themeColor="background1"/>
                              </w:rPr>
                              <w:t xml:space="preserve">(LTM) is one of the most widely used tools in the world for profiling individual approaches to learning. It measures individual preferences for selecting, organizing, prioritizing and representing knowledge, information and experience. To order, visit our </w:t>
                            </w:r>
                            <w:r>
                              <w:rPr>
                                <w:rFonts w:ascii="Arial" w:eastAsia="Times New Roman" w:hAnsi="Arial" w:cs="Arial"/>
                                <w:color w:val="FFFFFF" w:themeColor="background1"/>
                              </w:rPr>
                              <w:t xml:space="preserve"> website at </w:t>
                            </w:r>
                            <w:r w:rsidRPr="00655604">
                              <w:rPr>
                                <w:rFonts w:ascii="Arial" w:eastAsia="Times New Roman" w:hAnsi="Arial" w:cs="Arial"/>
                                <w:color w:val="FFFFFF" w:themeColor="background1"/>
                              </w:rPr>
                              <w:t>www.4mat4business.com.</w:t>
                            </w:r>
                          </w:p>
                          <w:p w14:paraId="280149E4" w14:textId="77777777" w:rsidR="00194E36" w:rsidRDefault="00194E36" w:rsidP="00BF1F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26" style="position:absolute;left:0;text-align:left;margin-left:387pt;margin-top:23.1pt;width:153pt;height:7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" fillcolor="#3a6ebc" strokecolor="#4579b8 [3044]">
                <v:textbox>
                  <w:txbxContent>
                    <w:p w14:paraId="23C3F213" w14:textId="77777777" w:rsidR="00194E36" w:rsidRPr="00992693" w:rsidRDefault="00194E36" w:rsidP="00EB2034">
                      <w:pPr>
                        <w:spacing w:line="240" w:lineRule="auto"/>
                        <w:rPr>
                          <w:rFonts w:ascii="Arial" w:hAnsi="Arial" w:cs="Arial"/>
                          <w:b/>
                        </w:rPr>
                      </w:pPr>
                      <w:r w:rsidRPr="00992693">
                        <w:rPr>
                          <w:rFonts w:ascii="Arial" w:hAnsi="Arial" w:cs="Arial"/>
                          <w:b/>
                        </w:rPr>
                        <w:t xml:space="preserve">Big Ideas </w:t>
                      </w:r>
                    </w:p>
                    <w:p w14:paraId="2F2A98B2" w14:textId="49B1CE0C" w:rsidR="00194E36" w:rsidRPr="00992693" w:rsidRDefault="00194E36" w:rsidP="00EB2034">
                      <w:pPr>
                        <w:spacing w:line="240" w:lineRule="auto"/>
                        <w:rPr>
                          <w:rFonts w:ascii="Arial" w:hAnsi="Arial" w:cs="Arial"/>
                        </w:rPr>
                      </w:pPr>
                      <w:r w:rsidRPr="00992693">
                        <w:rPr>
                          <w:rFonts w:ascii="Arial" w:hAnsi="Arial" w:cs="Arial"/>
                        </w:rPr>
                        <w:t>There are four primary preferences for how people like to take in and make meaning of new information, which</w:t>
                      </w:r>
                      <w:r w:rsidR="008C4903">
                        <w:rPr>
                          <w:rFonts w:ascii="Arial" w:hAnsi="Arial" w:cs="Arial"/>
                        </w:rPr>
                        <w:t xml:space="preserve"> we call learning styles.</w:t>
                      </w:r>
                    </w:p>
                    <w:p w14:paraId="1030BDAF" w14:textId="77777777" w:rsidR="00194E36" w:rsidRPr="00992693" w:rsidRDefault="00194E36" w:rsidP="00EB2034">
                      <w:pPr>
                        <w:spacing w:line="240" w:lineRule="auto"/>
                        <w:rPr>
                          <w:rFonts w:ascii="Arial" w:hAnsi="Arial" w:cs="Arial"/>
                        </w:rPr>
                      </w:pPr>
                      <w:r w:rsidRPr="00992693">
                        <w:rPr>
                          <w:rFonts w:ascii="Arial" w:hAnsi="Arial" w:cs="Arial"/>
                        </w:rPr>
                        <w:t>Regardless of learning style, all learners move through a four-part cycle of learning when taking in and making meaning of new information.</w:t>
                      </w:r>
                    </w:p>
                    <w:p w14:paraId="38E98DF5" w14:textId="77777777" w:rsidR="00194E36" w:rsidRPr="00992693" w:rsidRDefault="00194E36" w:rsidP="00EB2034">
                      <w:pPr>
                        <w:spacing w:line="240" w:lineRule="auto"/>
                        <w:rPr>
                          <w:rFonts w:ascii="Arial" w:hAnsi="Arial" w:cs="Arial"/>
                        </w:rPr>
                      </w:pPr>
                      <w:r w:rsidRPr="00992693">
                        <w:rPr>
                          <w:rFonts w:ascii="Arial" w:hAnsi="Arial" w:cs="Arial"/>
                        </w:rPr>
                        <w:t>Your natural training style strengths indicate which parts of the cycle you are most comfortable leading.</w:t>
                      </w:r>
                    </w:p>
                    <w:p w14:paraId="72F7D05C" w14:textId="77777777" w:rsidR="00194E36" w:rsidRDefault="00194E36" w:rsidP="00EB2034">
                      <w:pPr>
                        <w:spacing w:line="240" w:lineRule="auto"/>
                        <w:rPr>
                          <w:rFonts w:ascii="Arial" w:hAnsi="Arial" w:cs="Arial"/>
                        </w:rPr>
                      </w:pPr>
                      <w:r w:rsidRPr="00992693">
                        <w:rPr>
                          <w:rFonts w:ascii="Arial" w:hAnsi="Arial" w:cs="Arial"/>
                        </w:rPr>
                        <w:t>Your training style and learning style may be different.</w:t>
                      </w:r>
                    </w:p>
                    <w:p w14:paraId="0C4C8664" w14:textId="63821559" w:rsidR="00194E36" w:rsidRPr="00655604" w:rsidRDefault="00194E36" w:rsidP="00EB2034">
                      <w:pPr>
                        <w:spacing w:line="240" w:lineRule="auto"/>
                        <w:rPr>
                          <w:rFonts w:ascii="Arial" w:hAnsi="Arial" w:cs="Arial"/>
                          <w:color w:val="FFFFFF" w:themeColor="background1"/>
                        </w:rPr>
                      </w:pPr>
                      <w:r w:rsidRPr="00655604">
                        <w:rPr>
                          <w:rFonts w:ascii="Arial" w:eastAsia="Times New Roman" w:hAnsi="Arial" w:cs="Arial"/>
                          <w:color w:val="FFFFFF" w:themeColor="background1"/>
                        </w:rPr>
                        <w:t xml:space="preserve">The </w:t>
                      </w:r>
                      <w:r w:rsidR="008E164D">
                        <w:rPr>
                          <w:rFonts w:ascii="Arial" w:eastAsia="Times New Roman" w:hAnsi="Arial" w:cs="Arial"/>
                          <w:b/>
                          <w:color w:val="FFFFFF" w:themeColor="background1"/>
                        </w:rPr>
                        <w:t xml:space="preserve">4MAT Learning Type Measure </w:t>
                      </w:r>
                      <w:bookmarkStart w:id="1" w:name="_GoBack"/>
                      <w:bookmarkEnd w:id="1"/>
                      <w:r w:rsidRPr="00655604">
                        <w:rPr>
                          <w:rFonts w:ascii="Arial" w:eastAsia="Times New Roman" w:hAnsi="Arial" w:cs="Arial"/>
                          <w:color w:val="FFFFFF" w:themeColor="background1"/>
                        </w:rPr>
                        <w:t xml:space="preserve">(LTM) is one of the most widely used tools in the world for profiling individual approaches to learning. It measures individual preferences for selecting, organizing, prioritizing and representing knowledge, information and experience. To order, visit our </w:t>
                      </w:r>
                      <w:r>
                        <w:rPr>
                          <w:rFonts w:ascii="Arial" w:eastAsia="Times New Roman" w:hAnsi="Arial" w:cs="Arial"/>
                          <w:color w:val="FFFFFF" w:themeColor="background1"/>
                        </w:rPr>
                        <w:t xml:space="preserve"> website at </w:t>
                      </w:r>
                      <w:r w:rsidRPr="00655604">
                        <w:rPr>
                          <w:rFonts w:ascii="Arial" w:eastAsia="Times New Roman" w:hAnsi="Arial" w:cs="Arial"/>
                          <w:color w:val="FFFFFF" w:themeColor="background1"/>
                        </w:rPr>
                        <w:t>www.4mat4business.com.</w:t>
                      </w:r>
                    </w:p>
                    <w:p w14:paraId="280149E4" w14:textId="77777777" w:rsidR="00194E36" w:rsidRDefault="00194E36" w:rsidP="00BF1F31">
                      <w:pPr>
                        <w:jc w:val="center"/>
                      </w:pPr>
                    </w:p>
                  </w:txbxContent>
                </v:textbox>
                <w10:wrap type="through"/>
              </v:roundrect>
            </w:pict>
          </mc:Fallback>
        </mc:AlternateContent>
      </w:r>
      <w:r w:rsidR="00E526E8" w:rsidRPr="00896F44">
        <w:rPr>
          <w:rFonts w:ascii="Arial" w:hAnsi="Arial" w:cs="Arial"/>
          <w:b/>
        </w:rPr>
        <w:t>The 4MAT Learning Styles</w:t>
      </w:r>
    </w:p>
    <w:p w14:paraId="2D0A64EB" w14:textId="7711CA24" w:rsidR="00E526E8" w:rsidRPr="00992693" w:rsidRDefault="003A6A9C" w:rsidP="00BF1F31">
      <w:pPr>
        <w:spacing w:line="240" w:lineRule="auto"/>
        <w:ind w:left="-360"/>
        <w:rPr>
          <w:rFonts w:ascii="Arial" w:eastAsia="Times New Roman" w:hAnsi="Arial" w:cs="Arial"/>
        </w:rPr>
      </w:pPr>
      <w:r w:rsidRPr="00992693">
        <w:rPr>
          <w:rFonts w:ascii="Arial" w:eastAsia="Times New Roman" w:hAnsi="Arial" w:cs="Arial"/>
        </w:rPr>
        <w:t>Learning style refers to the part of the learning cycle that you enjoy the most. It is the way that you prefer to experience and process information.</w:t>
      </w:r>
      <w:r w:rsidR="00E526E8" w:rsidRPr="00992693">
        <w:rPr>
          <w:rFonts w:ascii="Arial" w:eastAsia="Times New Roman" w:hAnsi="Arial" w:cs="Arial"/>
        </w:rPr>
        <w:t xml:space="preserve"> </w:t>
      </w:r>
      <w:r w:rsidR="00E526E8" w:rsidRPr="00992693">
        <w:rPr>
          <w:rFonts w:ascii="Arial" w:hAnsi="Arial" w:cs="Arial"/>
        </w:rPr>
        <w:t xml:space="preserve">You may find that your learning style and training style are different. The four primary learning styles are referred to </w:t>
      </w:r>
      <w:r w:rsidR="00194E36">
        <w:rPr>
          <w:rFonts w:ascii="Arial" w:hAnsi="Arial" w:cs="Arial"/>
        </w:rPr>
        <w:t>as 1, 2, 3, 4.</w:t>
      </w:r>
      <w:r w:rsidR="00E526E8" w:rsidRPr="00992693">
        <w:rPr>
          <w:rFonts w:ascii="Arial" w:hAnsi="Arial" w:cs="Arial"/>
        </w:rPr>
        <w:t xml:space="preserve"> </w:t>
      </w:r>
      <w:r w:rsidRPr="00992693">
        <w:rPr>
          <w:rFonts w:ascii="Arial" w:eastAsia="Times New Roman" w:hAnsi="Arial" w:cs="Arial"/>
        </w:rPr>
        <w:t xml:space="preserve"> </w:t>
      </w:r>
    </w:p>
    <w:p w14:paraId="02CE4572" w14:textId="02D2AD65" w:rsidR="003A6A9C" w:rsidRPr="00992693" w:rsidRDefault="005F6AAF" w:rsidP="00BF1F31">
      <w:pPr>
        <w:spacing w:line="240" w:lineRule="auto"/>
        <w:ind w:left="-360"/>
        <w:rPr>
          <w:rFonts w:ascii="Arial" w:eastAsia="Times New Roman" w:hAnsi="Arial" w:cs="Arial"/>
        </w:rPr>
      </w:pPr>
      <w:r w:rsidRPr="00992693">
        <w:rPr>
          <w:rFonts w:ascii="Arial" w:eastAsia="Times New Roman" w:hAnsi="Arial" w:cs="Arial"/>
        </w:rPr>
        <w:t xml:space="preserve">While each of us has learning </w:t>
      </w:r>
      <w:r w:rsidR="00E526E8" w:rsidRPr="00992693">
        <w:rPr>
          <w:rFonts w:ascii="Arial" w:eastAsia="Times New Roman" w:hAnsi="Arial" w:cs="Arial"/>
        </w:rPr>
        <w:t>style preferences, we all move</w:t>
      </w:r>
      <w:r w:rsidR="003A6A9C" w:rsidRPr="00992693">
        <w:rPr>
          <w:rFonts w:ascii="Arial" w:eastAsia="Times New Roman" w:hAnsi="Arial" w:cs="Arial"/>
        </w:rPr>
        <w:t xml:space="preserve"> through the entire learning cycle. Here is an overview of the 4MAT Learning Styles</w:t>
      </w:r>
      <w:r w:rsidRPr="00992693">
        <w:rPr>
          <w:rFonts w:ascii="Arial" w:eastAsia="Times New Roman" w:hAnsi="Arial" w:cs="Arial"/>
        </w:rPr>
        <w:t xml:space="preserve"> descriptions</w:t>
      </w:r>
      <w:r w:rsidR="003A6A9C" w:rsidRPr="00992693">
        <w:rPr>
          <w:rFonts w:ascii="Arial" w:eastAsia="Times New Roman" w:hAnsi="Arial" w:cs="Arial"/>
        </w:rPr>
        <w:t xml:space="preserve">: </w:t>
      </w:r>
    </w:p>
    <w:tbl>
      <w:tblPr>
        <w:tblW w:w="4053" w:type="pct"/>
        <w:tblCellSpacing w:w="15" w:type="dxa"/>
        <w:tblInd w:w="-210" w:type="dxa"/>
        <w:tblCellMar>
          <w:top w:w="120" w:type="dxa"/>
          <w:left w:w="120" w:type="dxa"/>
          <w:bottom w:w="120" w:type="dxa"/>
          <w:right w:w="120" w:type="dxa"/>
        </w:tblCellMar>
        <w:tblLook w:val="04A0" w:firstRow="1" w:lastRow="0" w:firstColumn="1" w:lastColumn="0" w:noHBand="0" w:noVBand="1"/>
      </w:tblPr>
      <w:tblGrid>
        <w:gridCol w:w="3870"/>
        <w:gridCol w:w="3960"/>
      </w:tblGrid>
      <w:tr w:rsidR="00BF1F31" w:rsidRPr="00896F44" w14:paraId="44CC6D5A" w14:textId="77777777" w:rsidTr="00BF1F31">
        <w:trPr>
          <w:tblCellSpacing w:w="15" w:type="dxa"/>
        </w:trPr>
        <w:tc>
          <w:tcPr>
            <w:tcW w:w="2443" w:type="pct"/>
            <w:shd w:val="clear" w:color="auto" w:fill="F7CAC1"/>
            <w:hideMark/>
          </w:tcPr>
          <w:p w14:paraId="3E4AD120" w14:textId="77777777" w:rsidR="003A6A9C" w:rsidRDefault="003A6A9C" w:rsidP="00BF1F31">
            <w:pPr>
              <w:spacing w:after="0" w:line="240" w:lineRule="auto"/>
              <w:rPr>
                <w:rFonts w:ascii="Arial" w:eastAsia="Times New Roman" w:hAnsi="Arial" w:cs="Arial"/>
              </w:rPr>
            </w:pPr>
            <w:r w:rsidRPr="00992693">
              <w:rPr>
                <w:rFonts w:ascii="Arial" w:eastAsia="Times New Roman" w:hAnsi="Arial" w:cs="Arial"/>
                <w:b/>
                <w:bCs/>
              </w:rPr>
              <w:t>Type 4: Dynamic Learners</w:t>
            </w:r>
            <w:r w:rsidRPr="00992693">
              <w:rPr>
                <w:rFonts w:ascii="Arial" w:eastAsia="Times New Roman" w:hAnsi="Arial" w:cs="Arial"/>
              </w:rPr>
              <w:t xml:space="preserve"> </w:t>
            </w:r>
          </w:p>
          <w:p w14:paraId="4603BA7C" w14:textId="77777777" w:rsidR="00BF1F31" w:rsidRPr="00992693" w:rsidRDefault="00BF1F31" w:rsidP="00BF1F31">
            <w:pPr>
              <w:spacing w:after="0" w:line="240" w:lineRule="auto"/>
              <w:rPr>
                <w:rFonts w:ascii="Arial" w:eastAsia="Times New Roman" w:hAnsi="Arial" w:cs="Arial"/>
              </w:rPr>
            </w:pPr>
          </w:p>
          <w:p w14:paraId="574580A2" w14:textId="1235697A"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S</w:t>
            </w:r>
            <w:r w:rsidR="003A6A9C" w:rsidRPr="00992693">
              <w:rPr>
                <w:rFonts w:ascii="Arial" w:eastAsia="Times New Roman" w:hAnsi="Arial" w:cs="Arial"/>
              </w:rPr>
              <w:t>eeks hidden possibilities</w:t>
            </w:r>
          </w:p>
          <w:p w14:paraId="2064A6B0" w14:textId="7E940167"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N</w:t>
            </w:r>
            <w:r w:rsidR="003A6A9C" w:rsidRPr="00992693">
              <w:rPr>
                <w:rFonts w:ascii="Arial" w:eastAsia="Times New Roman" w:hAnsi="Arial" w:cs="Arial"/>
              </w:rPr>
              <w:t>eeds to know what can be done with things</w:t>
            </w:r>
          </w:p>
          <w:p w14:paraId="505B6DA0" w14:textId="7DF583D3"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L</w:t>
            </w:r>
            <w:r w:rsidR="003A6A9C" w:rsidRPr="00992693">
              <w:rPr>
                <w:rFonts w:ascii="Arial" w:eastAsia="Times New Roman" w:hAnsi="Arial" w:cs="Arial"/>
              </w:rPr>
              <w:t>earns by trial-and-error, self-discovery</w:t>
            </w:r>
          </w:p>
          <w:p w14:paraId="5E897C19" w14:textId="6E14149A"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E</w:t>
            </w:r>
            <w:r w:rsidR="003A6A9C" w:rsidRPr="00992693">
              <w:rPr>
                <w:rFonts w:ascii="Arial" w:eastAsia="Times New Roman" w:hAnsi="Arial" w:cs="Arial"/>
              </w:rPr>
              <w:t>nriches reality</w:t>
            </w:r>
          </w:p>
          <w:p w14:paraId="5B6AB747" w14:textId="79D16515"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A</w:t>
            </w:r>
            <w:r w:rsidR="003A6A9C" w:rsidRPr="00992693">
              <w:rPr>
                <w:rFonts w:ascii="Arial" w:eastAsia="Times New Roman" w:hAnsi="Arial" w:cs="Arial"/>
              </w:rPr>
              <w:t>daptable to change and relish it</w:t>
            </w:r>
          </w:p>
          <w:p w14:paraId="280603B9" w14:textId="296BCEAB"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E</w:t>
            </w:r>
            <w:r w:rsidR="003A6A9C" w:rsidRPr="00992693">
              <w:rPr>
                <w:rFonts w:ascii="Arial" w:eastAsia="Times New Roman" w:hAnsi="Arial" w:cs="Arial"/>
              </w:rPr>
              <w:t>njoys variety and excels in being flexible</w:t>
            </w:r>
          </w:p>
          <w:p w14:paraId="09C99D63" w14:textId="1CEBE3FD"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R</w:t>
            </w:r>
            <w:r w:rsidR="003A6A9C" w:rsidRPr="00992693">
              <w:rPr>
                <w:rFonts w:ascii="Arial" w:eastAsia="Times New Roman" w:hAnsi="Arial" w:cs="Arial"/>
              </w:rPr>
              <w:t>isk-takers</w:t>
            </w:r>
          </w:p>
          <w:p w14:paraId="16A795E4" w14:textId="6B6585F6"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O</w:t>
            </w:r>
            <w:r w:rsidR="003A6A9C" w:rsidRPr="00992693">
              <w:rPr>
                <w:rFonts w:ascii="Arial" w:eastAsia="Times New Roman" w:hAnsi="Arial" w:cs="Arial"/>
              </w:rPr>
              <w:t>ften reaches conclusions without logic</w:t>
            </w:r>
          </w:p>
          <w:p w14:paraId="1815FF9D" w14:textId="77777777" w:rsidR="00BF1F31" w:rsidRDefault="00BF1F31" w:rsidP="00BF1F31">
            <w:pPr>
              <w:spacing w:after="0" w:line="240" w:lineRule="auto"/>
              <w:rPr>
                <w:rFonts w:ascii="Arial" w:eastAsia="Times New Roman" w:hAnsi="Arial" w:cs="Arial"/>
                <w:b/>
                <w:bCs/>
              </w:rPr>
            </w:pPr>
          </w:p>
          <w:p w14:paraId="362E04C6" w14:textId="77777777" w:rsidR="003A6A9C" w:rsidRPr="00896F44" w:rsidRDefault="003A6A9C" w:rsidP="00BF1F31">
            <w:pPr>
              <w:spacing w:after="0" w:line="240" w:lineRule="auto"/>
              <w:rPr>
                <w:rFonts w:ascii="Arial" w:eastAsia="Times New Roman" w:hAnsi="Arial" w:cs="Arial"/>
                <w:sz w:val="24"/>
                <w:szCs w:val="24"/>
              </w:rPr>
            </w:pPr>
            <w:r w:rsidRPr="00992693">
              <w:rPr>
                <w:rFonts w:ascii="Arial" w:eastAsia="Times New Roman" w:hAnsi="Arial" w:cs="Arial"/>
                <w:b/>
                <w:bCs/>
              </w:rPr>
              <w:t>Strength:</w:t>
            </w:r>
            <w:r w:rsidRPr="00992693">
              <w:rPr>
                <w:rFonts w:ascii="Arial" w:eastAsia="Times New Roman" w:hAnsi="Arial" w:cs="Arial"/>
              </w:rPr>
              <w:t xml:space="preserve"> action, carrying out plans</w:t>
            </w:r>
            <w:r w:rsidRPr="00992693">
              <w:rPr>
                <w:rFonts w:ascii="Arial" w:eastAsia="Times New Roman" w:hAnsi="Arial" w:cs="Arial"/>
              </w:rPr>
              <w:br/>
            </w:r>
            <w:r w:rsidRPr="00992693">
              <w:rPr>
                <w:rFonts w:ascii="Arial" w:eastAsia="Times New Roman" w:hAnsi="Arial" w:cs="Arial"/>
                <w:b/>
                <w:bCs/>
              </w:rPr>
              <w:t>Goals:</w:t>
            </w:r>
            <w:r w:rsidRPr="00992693">
              <w:rPr>
                <w:rFonts w:ascii="Arial" w:eastAsia="Times New Roman" w:hAnsi="Arial" w:cs="Arial"/>
              </w:rPr>
              <w:t xml:space="preserve"> to make things happen</w:t>
            </w:r>
            <w:r w:rsidRPr="00992693">
              <w:rPr>
                <w:rFonts w:ascii="Arial" w:eastAsia="Times New Roman" w:hAnsi="Arial" w:cs="Arial"/>
              </w:rPr>
              <w:br/>
            </w:r>
            <w:r w:rsidRPr="00992693">
              <w:rPr>
                <w:rFonts w:ascii="Arial" w:eastAsia="Times New Roman" w:hAnsi="Arial" w:cs="Arial"/>
                <w:b/>
                <w:bCs/>
              </w:rPr>
              <w:t>Favorite question: What if?</w:t>
            </w:r>
            <w:r w:rsidRPr="00896F44">
              <w:rPr>
                <w:rFonts w:ascii="Arial" w:eastAsia="Times New Roman" w:hAnsi="Arial" w:cs="Arial"/>
                <w:b/>
                <w:bCs/>
                <w:sz w:val="24"/>
                <w:szCs w:val="24"/>
              </w:rPr>
              <w:t xml:space="preserve"> </w:t>
            </w:r>
          </w:p>
        </w:tc>
        <w:tc>
          <w:tcPr>
            <w:tcW w:w="2500" w:type="pct"/>
            <w:shd w:val="clear" w:color="auto" w:fill="CCE294"/>
            <w:hideMark/>
          </w:tcPr>
          <w:p w14:paraId="1E79FB92" w14:textId="77777777" w:rsidR="003A6A9C" w:rsidRDefault="003A6A9C" w:rsidP="00BF1F31">
            <w:pPr>
              <w:spacing w:after="0" w:line="240" w:lineRule="auto"/>
              <w:rPr>
                <w:rFonts w:ascii="Arial" w:eastAsia="Times New Roman" w:hAnsi="Arial" w:cs="Arial"/>
              </w:rPr>
            </w:pPr>
            <w:r w:rsidRPr="00992693">
              <w:rPr>
                <w:rFonts w:ascii="Arial" w:eastAsia="Times New Roman" w:hAnsi="Arial" w:cs="Arial"/>
                <w:b/>
                <w:bCs/>
              </w:rPr>
              <w:t>Type 1: Imaginative Learners</w:t>
            </w:r>
            <w:r w:rsidRPr="00992693">
              <w:rPr>
                <w:rFonts w:ascii="Arial" w:eastAsia="Times New Roman" w:hAnsi="Arial" w:cs="Arial"/>
              </w:rPr>
              <w:t xml:space="preserve"> </w:t>
            </w:r>
          </w:p>
          <w:p w14:paraId="143FCBCA" w14:textId="77777777" w:rsidR="00BF1F31" w:rsidRPr="00992693" w:rsidRDefault="00BF1F31" w:rsidP="00BF1F31">
            <w:pPr>
              <w:spacing w:after="0" w:line="240" w:lineRule="auto"/>
              <w:rPr>
                <w:rFonts w:ascii="Arial" w:eastAsia="Times New Roman" w:hAnsi="Arial" w:cs="Arial"/>
              </w:rPr>
            </w:pPr>
          </w:p>
          <w:p w14:paraId="48B4C922" w14:textId="1F962A1F"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S</w:t>
            </w:r>
            <w:r w:rsidR="003A6A9C" w:rsidRPr="00992693">
              <w:rPr>
                <w:rFonts w:ascii="Arial" w:eastAsia="Times New Roman" w:hAnsi="Arial" w:cs="Arial"/>
              </w:rPr>
              <w:t>eeks meaning</w:t>
            </w:r>
          </w:p>
          <w:p w14:paraId="5A9506ED" w14:textId="04E1E5A7"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N</w:t>
            </w:r>
            <w:r w:rsidR="003A6A9C" w:rsidRPr="00992693">
              <w:rPr>
                <w:rFonts w:ascii="Arial" w:eastAsia="Times New Roman" w:hAnsi="Arial" w:cs="Arial"/>
              </w:rPr>
              <w:t>eeds to be personally involved</w:t>
            </w:r>
          </w:p>
          <w:p w14:paraId="22378951" w14:textId="08915374"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L</w:t>
            </w:r>
            <w:r w:rsidR="003A6A9C" w:rsidRPr="00992693">
              <w:rPr>
                <w:rFonts w:ascii="Arial" w:eastAsia="Times New Roman" w:hAnsi="Arial" w:cs="Arial"/>
              </w:rPr>
              <w:t>earns by listening and sharing ideas</w:t>
            </w:r>
          </w:p>
          <w:p w14:paraId="479BAC63" w14:textId="5C5DB8E8"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A</w:t>
            </w:r>
            <w:r w:rsidR="003A6A9C" w:rsidRPr="00992693">
              <w:rPr>
                <w:rFonts w:ascii="Arial" w:eastAsia="Times New Roman" w:hAnsi="Arial" w:cs="Arial"/>
              </w:rPr>
              <w:t>bsorbs reality</w:t>
            </w:r>
          </w:p>
          <w:p w14:paraId="3A312224" w14:textId="77EEAB34"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I</w:t>
            </w:r>
            <w:r w:rsidR="003A6A9C" w:rsidRPr="00992693">
              <w:rPr>
                <w:rFonts w:ascii="Arial" w:eastAsia="Times New Roman" w:hAnsi="Arial" w:cs="Arial"/>
              </w:rPr>
              <w:t>nterested in people and culture</w:t>
            </w:r>
          </w:p>
          <w:p w14:paraId="09F78032" w14:textId="255D244A"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F</w:t>
            </w:r>
            <w:r w:rsidR="003A6A9C" w:rsidRPr="00992693">
              <w:rPr>
                <w:rFonts w:ascii="Arial" w:eastAsia="Times New Roman" w:hAnsi="Arial" w:cs="Arial"/>
              </w:rPr>
              <w:t>unctions through social interaction</w:t>
            </w:r>
          </w:p>
          <w:p w14:paraId="76FDABB8" w14:textId="75F68176"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I</w:t>
            </w:r>
            <w:r w:rsidR="003A6A9C" w:rsidRPr="00992693">
              <w:rPr>
                <w:rFonts w:ascii="Arial" w:eastAsia="Times New Roman" w:hAnsi="Arial" w:cs="Arial"/>
              </w:rPr>
              <w:t>dea people</w:t>
            </w:r>
          </w:p>
          <w:p w14:paraId="40E109BF" w14:textId="77777777" w:rsidR="00BF1F31" w:rsidRDefault="00BF1F31" w:rsidP="00BF1F31">
            <w:pPr>
              <w:spacing w:after="0" w:line="240" w:lineRule="auto"/>
              <w:rPr>
                <w:rFonts w:ascii="Arial" w:eastAsia="Times New Roman" w:hAnsi="Arial" w:cs="Arial"/>
                <w:b/>
                <w:bCs/>
              </w:rPr>
            </w:pPr>
          </w:p>
          <w:p w14:paraId="5ECBF795" w14:textId="77777777" w:rsidR="00BF1F31" w:rsidRDefault="00BF1F31" w:rsidP="00BF1F31">
            <w:pPr>
              <w:spacing w:after="0" w:line="240" w:lineRule="auto"/>
              <w:rPr>
                <w:rFonts w:ascii="Arial" w:eastAsia="Times New Roman" w:hAnsi="Arial" w:cs="Arial"/>
                <w:b/>
                <w:bCs/>
              </w:rPr>
            </w:pPr>
          </w:p>
          <w:p w14:paraId="1A0A9544" w14:textId="77777777" w:rsidR="00655604" w:rsidRDefault="00655604" w:rsidP="00BF1F31">
            <w:pPr>
              <w:spacing w:after="0" w:line="240" w:lineRule="auto"/>
              <w:rPr>
                <w:rFonts w:ascii="Arial" w:eastAsia="Times New Roman" w:hAnsi="Arial" w:cs="Arial"/>
                <w:b/>
                <w:bCs/>
              </w:rPr>
            </w:pPr>
          </w:p>
          <w:p w14:paraId="7CB19C77" w14:textId="77777777" w:rsidR="003A6A9C" w:rsidRPr="00896F44" w:rsidRDefault="003A6A9C" w:rsidP="00BF1F31">
            <w:pPr>
              <w:spacing w:after="0" w:line="240" w:lineRule="auto"/>
              <w:rPr>
                <w:rFonts w:ascii="Arial" w:eastAsia="Times New Roman" w:hAnsi="Arial" w:cs="Arial"/>
                <w:sz w:val="24"/>
                <w:szCs w:val="24"/>
              </w:rPr>
            </w:pPr>
            <w:r w:rsidRPr="00992693">
              <w:rPr>
                <w:rFonts w:ascii="Arial" w:eastAsia="Times New Roman" w:hAnsi="Arial" w:cs="Arial"/>
                <w:b/>
                <w:bCs/>
              </w:rPr>
              <w:t>Strength:</w:t>
            </w:r>
            <w:r w:rsidRPr="00992693">
              <w:rPr>
                <w:rFonts w:ascii="Arial" w:eastAsia="Times New Roman" w:hAnsi="Arial" w:cs="Arial"/>
              </w:rPr>
              <w:t xml:space="preserve"> innovating and imagination</w:t>
            </w:r>
            <w:r w:rsidRPr="00992693">
              <w:rPr>
                <w:rFonts w:ascii="Arial" w:eastAsia="Times New Roman" w:hAnsi="Arial" w:cs="Arial"/>
              </w:rPr>
              <w:br/>
            </w:r>
            <w:r w:rsidRPr="00992693">
              <w:rPr>
                <w:rFonts w:ascii="Arial" w:eastAsia="Times New Roman" w:hAnsi="Arial" w:cs="Arial"/>
                <w:b/>
                <w:bCs/>
              </w:rPr>
              <w:t>Goals:</w:t>
            </w:r>
            <w:r w:rsidRPr="00992693">
              <w:rPr>
                <w:rFonts w:ascii="Arial" w:eastAsia="Times New Roman" w:hAnsi="Arial" w:cs="Arial"/>
              </w:rPr>
              <w:t xml:space="preserve"> self-involvement in important issues, bringing unity to diversity</w:t>
            </w:r>
            <w:r w:rsidRPr="00992693">
              <w:rPr>
                <w:rFonts w:ascii="Arial" w:eastAsia="Times New Roman" w:hAnsi="Arial" w:cs="Arial"/>
              </w:rPr>
              <w:br/>
            </w:r>
            <w:r w:rsidRPr="00992693">
              <w:rPr>
                <w:rFonts w:ascii="Arial" w:eastAsia="Times New Roman" w:hAnsi="Arial" w:cs="Arial"/>
                <w:b/>
                <w:bCs/>
              </w:rPr>
              <w:t>Favorite question: Why?</w:t>
            </w:r>
            <w:r w:rsidRPr="00896F44">
              <w:rPr>
                <w:rFonts w:ascii="Arial" w:eastAsia="Times New Roman" w:hAnsi="Arial" w:cs="Arial"/>
                <w:b/>
                <w:bCs/>
                <w:sz w:val="24"/>
                <w:szCs w:val="24"/>
              </w:rPr>
              <w:t xml:space="preserve"> </w:t>
            </w:r>
          </w:p>
        </w:tc>
      </w:tr>
      <w:tr w:rsidR="00BF1F31" w:rsidRPr="00896F44" w14:paraId="31AB68DE" w14:textId="77777777" w:rsidTr="00BF1F31">
        <w:trPr>
          <w:tblCellSpacing w:w="15" w:type="dxa"/>
        </w:trPr>
        <w:tc>
          <w:tcPr>
            <w:tcW w:w="2443" w:type="pct"/>
            <w:shd w:val="clear" w:color="auto" w:fill="FBD589"/>
            <w:hideMark/>
          </w:tcPr>
          <w:p w14:paraId="1EFBF856" w14:textId="77777777" w:rsidR="00BF1F31" w:rsidRDefault="003A6A9C" w:rsidP="00BF1F31">
            <w:pPr>
              <w:spacing w:after="0" w:line="240" w:lineRule="auto"/>
              <w:rPr>
                <w:rFonts w:ascii="Arial" w:eastAsia="Times New Roman" w:hAnsi="Arial" w:cs="Arial"/>
                <w:b/>
                <w:bCs/>
              </w:rPr>
            </w:pPr>
            <w:r w:rsidRPr="00992693">
              <w:rPr>
                <w:rFonts w:ascii="Arial" w:eastAsia="Times New Roman" w:hAnsi="Arial" w:cs="Arial"/>
                <w:b/>
                <w:bCs/>
              </w:rPr>
              <w:t>Type 3: Common Sense Learners</w:t>
            </w:r>
          </w:p>
          <w:p w14:paraId="718BF3BA" w14:textId="4372CDF7" w:rsidR="003A6A9C" w:rsidRPr="00992693" w:rsidRDefault="003A6A9C" w:rsidP="00BF1F31">
            <w:pPr>
              <w:spacing w:after="0" w:line="240" w:lineRule="auto"/>
              <w:rPr>
                <w:rFonts w:ascii="Arial" w:eastAsia="Times New Roman" w:hAnsi="Arial" w:cs="Arial"/>
              </w:rPr>
            </w:pPr>
            <w:r w:rsidRPr="00992693">
              <w:rPr>
                <w:rFonts w:ascii="Arial" w:eastAsia="Times New Roman" w:hAnsi="Arial" w:cs="Arial"/>
              </w:rPr>
              <w:t xml:space="preserve"> </w:t>
            </w:r>
          </w:p>
          <w:p w14:paraId="21122534" w14:textId="5DBAB975"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S</w:t>
            </w:r>
            <w:r w:rsidR="003A6A9C" w:rsidRPr="00992693">
              <w:rPr>
                <w:rFonts w:ascii="Arial" w:eastAsia="Times New Roman" w:hAnsi="Arial" w:cs="Arial"/>
              </w:rPr>
              <w:t>eeks usability</w:t>
            </w:r>
          </w:p>
          <w:p w14:paraId="5029EE77" w14:textId="7580275B"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N</w:t>
            </w:r>
            <w:r w:rsidR="003A6A9C" w:rsidRPr="00992693">
              <w:rPr>
                <w:rFonts w:ascii="Arial" w:eastAsia="Times New Roman" w:hAnsi="Arial" w:cs="Arial"/>
              </w:rPr>
              <w:t>eeds to know how things work</w:t>
            </w:r>
          </w:p>
          <w:p w14:paraId="73AE3C5F" w14:textId="5DD303EF"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L</w:t>
            </w:r>
            <w:r w:rsidR="003A6A9C" w:rsidRPr="00992693">
              <w:rPr>
                <w:rFonts w:ascii="Arial" w:eastAsia="Times New Roman" w:hAnsi="Arial" w:cs="Arial"/>
              </w:rPr>
              <w:t>earns by testing theories using practical methods</w:t>
            </w:r>
          </w:p>
          <w:p w14:paraId="7E4EECFD" w14:textId="65EBC8D1"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E</w:t>
            </w:r>
            <w:r w:rsidR="003A6A9C" w:rsidRPr="00992693">
              <w:rPr>
                <w:rFonts w:ascii="Arial" w:eastAsia="Times New Roman" w:hAnsi="Arial" w:cs="Arial"/>
              </w:rPr>
              <w:t>dits reality</w:t>
            </w:r>
          </w:p>
          <w:p w14:paraId="34E69614" w14:textId="5B28FA50"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U</w:t>
            </w:r>
            <w:r w:rsidR="003A6A9C" w:rsidRPr="00992693">
              <w:rPr>
                <w:rFonts w:ascii="Arial" w:eastAsia="Times New Roman" w:hAnsi="Arial" w:cs="Arial"/>
              </w:rPr>
              <w:t>ses factual data to build concepts</w:t>
            </w:r>
          </w:p>
          <w:p w14:paraId="0D1853F6" w14:textId="1407CB67"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E</w:t>
            </w:r>
            <w:r w:rsidR="003A6A9C" w:rsidRPr="00992693">
              <w:rPr>
                <w:rFonts w:ascii="Arial" w:eastAsia="Times New Roman" w:hAnsi="Arial" w:cs="Arial"/>
              </w:rPr>
              <w:t>njoys hands-on experiences and problem solving</w:t>
            </w:r>
          </w:p>
          <w:p w14:paraId="7959BDE9" w14:textId="5188C5DD" w:rsidR="003A6A9C" w:rsidRPr="00992693" w:rsidRDefault="00BF1F31" w:rsidP="00BF1F31">
            <w:pPr>
              <w:numPr>
                <w:ilvl w:val="0"/>
                <w:numId w:val="3"/>
              </w:numPr>
              <w:tabs>
                <w:tab w:val="clear" w:pos="720"/>
                <w:tab w:val="num" w:pos="300"/>
              </w:tabs>
              <w:spacing w:after="0" w:line="240" w:lineRule="auto"/>
              <w:ind w:left="303" w:hanging="274"/>
              <w:rPr>
                <w:rFonts w:ascii="Arial" w:eastAsia="Times New Roman" w:hAnsi="Arial" w:cs="Arial"/>
              </w:rPr>
            </w:pPr>
            <w:r>
              <w:rPr>
                <w:rFonts w:ascii="Arial" w:eastAsia="Times New Roman" w:hAnsi="Arial" w:cs="Arial"/>
              </w:rPr>
              <w:t>N</w:t>
            </w:r>
            <w:r w:rsidR="003A6A9C" w:rsidRPr="00992693">
              <w:rPr>
                <w:rFonts w:ascii="Arial" w:eastAsia="Times New Roman" w:hAnsi="Arial" w:cs="Arial"/>
              </w:rPr>
              <w:t>eeds Ã¢ÂÅreal-lifeÃ¢ÂÂ correlation</w:t>
            </w:r>
          </w:p>
          <w:p w14:paraId="79519409" w14:textId="77777777" w:rsidR="00BF1F31" w:rsidRDefault="00BF1F31" w:rsidP="00BF1F31">
            <w:pPr>
              <w:spacing w:after="0" w:line="240" w:lineRule="auto"/>
              <w:rPr>
                <w:rFonts w:ascii="Arial" w:eastAsia="Times New Roman" w:hAnsi="Arial" w:cs="Arial"/>
                <w:b/>
                <w:bCs/>
              </w:rPr>
            </w:pPr>
          </w:p>
          <w:p w14:paraId="02D780AB" w14:textId="77777777" w:rsidR="003A6A9C" w:rsidRPr="00896F44" w:rsidRDefault="003A6A9C" w:rsidP="00BF1F31">
            <w:pPr>
              <w:spacing w:after="0" w:line="240" w:lineRule="auto"/>
              <w:rPr>
                <w:rFonts w:ascii="Arial" w:eastAsia="Times New Roman" w:hAnsi="Arial" w:cs="Arial"/>
                <w:sz w:val="24"/>
                <w:szCs w:val="24"/>
              </w:rPr>
            </w:pPr>
            <w:r w:rsidRPr="00992693">
              <w:rPr>
                <w:rFonts w:ascii="Arial" w:eastAsia="Times New Roman" w:hAnsi="Arial" w:cs="Arial"/>
                <w:b/>
                <w:bCs/>
              </w:rPr>
              <w:t>Strength:</w:t>
            </w:r>
            <w:r w:rsidRPr="00992693">
              <w:rPr>
                <w:rFonts w:ascii="Arial" w:eastAsia="Times New Roman" w:hAnsi="Arial" w:cs="Arial"/>
              </w:rPr>
              <w:t xml:space="preserve"> practical application of ideas</w:t>
            </w:r>
            <w:r w:rsidRPr="00992693">
              <w:rPr>
                <w:rFonts w:ascii="Arial" w:eastAsia="Times New Roman" w:hAnsi="Arial" w:cs="Arial"/>
              </w:rPr>
              <w:br/>
            </w:r>
            <w:r w:rsidRPr="00992693">
              <w:rPr>
                <w:rFonts w:ascii="Arial" w:eastAsia="Times New Roman" w:hAnsi="Arial" w:cs="Arial"/>
                <w:b/>
                <w:bCs/>
              </w:rPr>
              <w:t>Goals:</w:t>
            </w:r>
            <w:r w:rsidRPr="00992693">
              <w:rPr>
                <w:rFonts w:ascii="Arial" w:eastAsia="Times New Roman" w:hAnsi="Arial" w:cs="Arial"/>
              </w:rPr>
              <w:t xml:space="preserve"> bringing their view of the present into line with the future</w:t>
            </w:r>
            <w:r w:rsidRPr="00992693">
              <w:rPr>
                <w:rFonts w:ascii="Arial" w:eastAsia="Times New Roman" w:hAnsi="Arial" w:cs="Arial"/>
              </w:rPr>
              <w:br/>
            </w:r>
            <w:r w:rsidRPr="00992693">
              <w:rPr>
                <w:rFonts w:ascii="Arial" w:eastAsia="Times New Roman" w:hAnsi="Arial" w:cs="Arial"/>
                <w:b/>
                <w:bCs/>
              </w:rPr>
              <w:t>Favorite question: How?</w:t>
            </w:r>
            <w:r w:rsidRPr="00896F44">
              <w:rPr>
                <w:rFonts w:ascii="Arial" w:eastAsia="Times New Roman" w:hAnsi="Arial" w:cs="Arial"/>
                <w:b/>
                <w:bCs/>
                <w:sz w:val="24"/>
                <w:szCs w:val="24"/>
              </w:rPr>
              <w:t xml:space="preserve"> </w:t>
            </w:r>
          </w:p>
        </w:tc>
        <w:tc>
          <w:tcPr>
            <w:tcW w:w="2500" w:type="pct"/>
            <w:shd w:val="clear" w:color="auto" w:fill="FCE986"/>
            <w:hideMark/>
          </w:tcPr>
          <w:p w14:paraId="206FDEB0" w14:textId="77777777" w:rsidR="003A6A9C" w:rsidRDefault="003A6A9C" w:rsidP="00BF1F31">
            <w:pPr>
              <w:spacing w:after="0" w:line="240" w:lineRule="auto"/>
              <w:rPr>
                <w:rFonts w:ascii="Arial" w:eastAsia="Times New Roman" w:hAnsi="Arial" w:cs="Arial"/>
              </w:rPr>
            </w:pPr>
            <w:r w:rsidRPr="00992693">
              <w:rPr>
                <w:rFonts w:ascii="Arial" w:eastAsia="Times New Roman" w:hAnsi="Arial" w:cs="Arial"/>
                <w:b/>
                <w:bCs/>
              </w:rPr>
              <w:t>Type 2: Analytic Learners</w:t>
            </w:r>
            <w:r w:rsidRPr="00992693">
              <w:rPr>
                <w:rFonts w:ascii="Arial" w:eastAsia="Times New Roman" w:hAnsi="Arial" w:cs="Arial"/>
              </w:rPr>
              <w:t xml:space="preserve"> </w:t>
            </w:r>
          </w:p>
          <w:p w14:paraId="26544497" w14:textId="77777777" w:rsidR="00BF1F31" w:rsidRPr="00992693" w:rsidRDefault="00BF1F31" w:rsidP="00BF1F31">
            <w:pPr>
              <w:spacing w:after="0" w:line="240" w:lineRule="auto"/>
              <w:rPr>
                <w:rFonts w:ascii="Arial" w:eastAsia="Times New Roman" w:hAnsi="Arial" w:cs="Arial"/>
              </w:rPr>
            </w:pPr>
          </w:p>
          <w:p w14:paraId="7EBED31D" w14:textId="71325AA6"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S</w:t>
            </w:r>
            <w:r w:rsidR="003A6A9C" w:rsidRPr="00992693">
              <w:rPr>
                <w:rFonts w:ascii="Arial" w:eastAsia="Times New Roman" w:hAnsi="Arial" w:cs="Arial"/>
              </w:rPr>
              <w:t>eeks and examines the facts</w:t>
            </w:r>
          </w:p>
          <w:p w14:paraId="79B5F3D2" w14:textId="6EF8FCC6"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N</w:t>
            </w:r>
            <w:r w:rsidR="003A6A9C" w:rsidRPr="00992693">
              <w:rPr>
                <w:rFonts w:ascii="Arial" w:eastAsia="Times New Roman" w:hAnsi="Arial" w:cs="Arial"/>
              </w:rPr>
              <w:t>eeds to know what the experts think</w:t>
            </w:r>
          </w:p>
          <w:p w14:paraId="5457BBE5" w14:textId="366FFE91"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F</w:t>
            </w:r>
            <w:r w:rsidR="003A6A9C" w:rsidRPr="00992693">
              <w:rPr>
                <w:rFonts w:ascii="Arial" w:eastAsia="Times New Roman" w:hAnsi="Arial" w:cs="Arial"/>
              </w:rPr>
              <w:t>orms reality</w:t>
            </w:r>
          </w:p>
          <w:p w14:paraId="44D01CBA" w14:textId="03FACFB6"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I</w:t>
            </w:r>
            <w:r w:rsidR="003A6A9C" w:rsidRPr="00992693">
              <w:rPr>
                <w:rFonts w:ascii="Arial" w:eastAsia="Times New Roman" w:hAnsi="Arial" w:cs="Arial"/>
              </w:rPr>
              <w:t>nterested in ideas and concepts</w:t>
            </w:r>
          </w:p>
          <w:p w14:paraId="7EEAF1EB" w14:textId="2322431B"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C</w:t>
            </w:r>
            <w:r w:rsidR="003A6A9C" w:rsidRPr="00992693">
              <w:rPr>
                <w:rFonts w:ascii="Arial" w:eastAsia="Times New Roman" w:hAnsi="Arial" w:cs="Arial"/>
              </w:rPr>
              <w:t>ritiques information, collects data</w:t>
            </w:r>
          </w:p>
          <w:p w14:paraId="164FC939" w14:textId="4D5A43DE"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T</w:t>
            </w:r>
            <w:r w:rsidR="003A6A9C" w:rsidRPr="00992693">
              <w:rPr>
                <w:rFonts w:ascii="Arial" w:eastAsia="Times New Roman" w:hAnsi="Arial" w:cs="Arial"/>
              </w:rPr>
              <w:t>horough and industrious</w:t>
            </w:r>
          </w:p>
          <w:p w14:paraId="0DE74522" w14:textId="32562F4E"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E</w:t>
            </w:r>
            <w:r w:rsidR="003A6A9C" w:rsidRPr="00992693">
              <w:rPr>
                <w:rFonts w:ascii="Arial" w:eastAsia="Times New Roman" w:hAnsi="Arial" w:cs="Arial"/>
              </w:rPr>
              <w:t>njoys the traditional classroom</w:t>
            </w:r>
          </w:p>
          <w:p w14:paraId="7C53F061" w14:textId="4B84BF4D"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F</w:t>
            </w:r>
            <w:r w:rsidR="003A6A9C" w:rsidRPr="00992693">
              <w:rPr>
                <w:rFonts w:ascii="Arial" w:eastAsia="Times New Roman" w:hAnsi="Arial" w:cs="Arial"/>
              </w:rPr>
              <w:t>unction by adapting to experts</w:t>
            </w:r>
          </w:p>
          <w:p w14:paraId="09D80FC1" w14:textId="77777777" w:rsidR="00BF1F31" w:rsidRDefault="00BF1F31" w:rsidP="00BF1F31">
            <w:pPr>
              <w:spacing w:after="0" w:line="240" w:lineRule="auto"/>
              <w:rPr>
                <w:rFonts w:ascii="Arial" w:eastAsia="Times New Roman" w:hAnsi="Arial" w:cs="Arial"/>
                <w:b/>
                <w:bCs/>
              </w:rPr>
            </w:pPr>
          </w:p>
          <w:p w14:paraId="51E5F794" w14:textId="1B8B5D28" w:rsidR="00BF1F31" w:rsidRDefault="00BF1F31" w:rsidP="00BF1F31">
            <w:pPr>
              <w:spacing w:after="0" w:line="240" w:lineRule="auto"/>
              <w:rPr>
                <w:rFonts w:ascii="Arial" w:eastAsia="Times New Roman" w:hAnsi="Arial" w:cs="Arial"/>
                <w:b/>
                <w:bCs/>
              </w:rPr>
            </w:pPr>
          </w:p>
          <w:p w14:paraId="3B39C0EF" w14:textId="070DD2B1" w:rsidR="003A6A9C" w:rsidRPr="00896F44" w:rsidRDefault="003A6A9C" w:rsidP="00BF1F31">
            <w:pPr>
              <w:spacing w:after="0" w:line="240" w:lineRule="auto"/>
              <w:rPr>
                <w:rFonts w:ascii="Arial" w:eastAsia="Times New Roman" w:hAnsi="Arial" w:cs="Arial"/>
                <w:sz w:val="24"/>
                <w:szCs w:val="24"/>
              </w:rPr>
            </w:pPr>
            <w:r w:rsidRPr="00992693">
              <w:rPr>
                <w:rFonts w:ascii="Arial" w:eastAsia="Times New Roman" w:hAnsi="Arial" w:cs="Arial"/>
                <w:b/>
                <w:bCs/>
              </w:rPr>
              <w:t>Strength:</w:t>
            </w:r>
            <w:r w:rsidRPr="00992693">
              <w:rPr>
                <w:rFonts w:ascii="Arial" w:eastAsia="Times New Roman" w:hAnsi="Arial" w:cs="Arial"/>
              </w:rPr>
              <w:t xml:space="preserve"> creating concepts and models</w:t>
            </w:r>
            <w:r w:rsidRPr="00992693">
              <w:rPr>
                <w:rFonts w:ascii="Arial" w:eastAsia="Times New Roman" w:hAnsi="Arial" w:cs="Arial"/>
              </w:rPr>
              <w:br/>
            </w:r>
            <w:r w:rsidRPr="00992693">
              <w:rPr>
                <w:rFonts w:ascii="Arial" w:eastAsia="Times New Roman" w:hAnsi="Arial" w:cs="Arial"/>
                <w:b/>
                <w:bCs/>
              </w:rPr>
              <w:t>Goals:</w:t>
            </w:r>
            <w:r w:rsidRPr="00992693">
              <w:rPr>
                <w:rFonts w:ascii="Arial" w:eastAsia="Times New Roman" w:hAnsi="Arial" w:cs="Arial"/>
              </w:rPr>
              <w:t xml:space="preserve"> self-satisfaction and intellectual recognition</w:t>
            </w:r>
            <w:r w:rsidRPr="00992693">
              <w:rPr>
                <w:rFonts w:ascii="Arial" w:eastAsia="Times New Roman" w:hAnsi="Arial" w:cs="Arial"/>
              </w:rPr>
              <w:br/>
            </w:r>
            <w:r w:rsidRPr="00992693">
              <w:rPr>
                <w:rFonts w:ascii="Arial" w:eastAsia="Times New Roman" w:hAnsi="Arial" w:cs="Arial"/>
                <w:b/>
                <w:bCs/>
              </w:rPr>
              <w:t>Favorite question: What?</w:t>
            </w:r>
          </w:p>
        </w:tc>
      </w:tr>
    </w:tbl>
    <w:p w14:paraId="7366E0F9" w14:textId="21B8AA1C" w:rsidR="00BF1F31" w:rsidRDefault="00BF1F31">
      <w:pPr>
        <w:rPr>
          <w:rFonts w:ascii="Arial" w:eastAsia="Times New Roman" w:hAnsi="Arial" w:cs="Arial"/>
          <w:sz w:val="24"/>
          <w:szCs w:val="24"/>
        </w:rPr>
      </w:pPr>
      <w:r>
        <w:rPr>
          <w:rFonts w:ascii="Arial" w:eastAsia="Times New Roman" w:hAnsi="Arial" w:cs="Arial"/>
          <w:sz w:val="24"/>
          <w:szCs w:val="24"/>
        </w:rPr>
        <w:br w:type="page"/>
      </w:r>
    </w:p>
    <w:p w14:paraId="35E4C0C4" w14:textId="5427419A" w:rsidR="003A6A9C" w:rsidRPr="00896F44" w:rsidRDefault="003A6A9C" w:rsidP="003A6A9C">
      <w:pPr>
        <w:spacing w:after="0" w:line="240" w:lineRule="auto"/>
        <w:rPr>
          <w:rFonts w:ascii="Arial" w:eastAsia="Times New Roman" w:hAnsi="Arial" w:cs="Arial"/>
          <w:sz w:val="24"/>
          <w:szCs w:val="24"/>
        </w:rPr>
      </w:pPr>
    </w:p>
    <w:p w14:paraId="634C4875" w14:textId="4CC5FA7B" w:rsidR="007C02E8" w:rsidRDefault="00E526E8" w:rsidP="006C6D2F">
      <w:pPr>
        <w:autoSpaceDE w:val="0"/>
        <w:autoSpaceDN w:val="0"/>
        <w:adjustRightInd w:val="0"/>
        <w:spacing w:after="0" w:line="240" w:lineRule="auto"/>
        <w:ind w:left="-270"/>
        <w:rPr>
          <w:rFonts w:ascii="Arial" w:hAnsi="Arial" w:cs="Arial"/>
          <w:color w:val="262626"/>
        </w:rPr>
      </w:pPr>
      <w:r w:rsidRPr="00176244">
        <w:rPr>
          <w:rFonts w:ascii="Arial" w:hAnsi="Arial" w:cs="Arial"/>
          <w:color w:val="262626"/>
        </w:rPr>
        <w:t xml:space="preserve">Your training approach naturally appeals to some learning styles more than others. </w:t>
      </w:r>
      <w:r w:rsidR="00194E36">
        <w:rPr>
          <w:rFonts w:ascii="Arial" w:hAnsi="Arial" w:cs="Arial"/>
          <w:color w:val="262626"/>
        </w:rPr>
        <w:t>We will</w:t>
      </w:r>
      <w:r w:rsidRPr="00176244">
        <w:rPr>
          <w:rFonts w:ascii="Arial" w:hAnsi="Arial" w:cs="Arial"/>
          <w:color w:val="262626"/>
        </w:rPr>
        <w:t xml:space="preserve"> explore</w:t>
      </w:r>
      <w:r w:rsidR="006C6D2F">
        <w:rPr>
          <w:rFonts w:ascii="Arial" w:hAnsi="Arial" w:cs="Arial"/>
          <w:color w:val="262626"/>
        </w:rPr>
        <w:t xml:space="preserve"> </w:t>
      </w:r>
      <w:r w:rsidRPr="00176244">
        <w:rPr>
          <w:rFonts w:ascii="Arial" w:hAnsi="Arial" w:cs="Arial"/>
          <w:color w:val="262626"/>
        </w:rPr>
        <w:t>how each style reacts to each training style approach.</w:t>
      </w:r>
    </w:p>
    <w:p w14:paraId="65F0BD94" w14:textId="77777777" w:rsidR="001E0542" w:rsidRDefault="001E0542" w:rsidP="006C6D2F">
      <w:pPr>
        <w:autoSpaceDE w:val="0"/>
        <w:autoSpaceDN w:val="0"/>
        <w:adjustRightInd w:val="0"/>
        <w:spacing w:after="0" w:line="240" w:lineRule="auto"/>
        <w:ind w:left="-270"/>
        <w:rPr>
          <w:rFonts w:ascii="Arial" w:hAnsi="Arial" w:cs="Arial"/>
          <w:color w:val="262626"/>
        </w:rPr>
      </w:pPr>
    </w:p>
    <w:p w14:paraId="3E2729B6" w14:textId="77777777" w:rsidR="006C6D2F" w:rsidRPr="00176244" w:rsidRDefault="006C6D2F" w:rsidP="006C6D2F">
      <w:pPr>
        <w:autoSpaceDE w:val="0"/>
        <w:autoSpaceDN w:val="0"/>
        <w:adjustRightInd w:val="0"/>
        <w:spacing w:after="0" w:line="240" w:lineRule="auto"/>
        <w:ind w:left="-270"/>
        <w:rPr>
          <w:rFonts w:ascii="Arial" w:hAnsi="Arial" w:cs="Arial"/>
          <w:color w:val="262626"/>
        </w:rPr>
      </w:pPr>
    </w:p>
    <w:p w14:paraId="00848E78" w14:textId="301A2A96" w:rsidR="007C02E8" w:rsidRPr="00896F44" w:rsidRDefault="001E0542" w:rsidP="003A6A9C">
      <w:pPr>
        <w:rPr>
          <w:rFonts w:ascii="Arial" w:hAnsi="Arial" w:cs="Arial"/>
        </w:rPr>
      </w:pPr>
      <w:r>
        <w:rPr>
          <w:rFonts w:ascii="Arial" w:hAnsi="Arial" w:cs="Arial"/>
          <w:noProof/>
        </w:rPr>
        <w:drawing>
          <wp:inline distT="0" distB="0" distL="0" distR="0" wp14:anchorId="76E09C06" wp14:editId="7CBF2269">
            <wp:extent cx="5943600" cy="67036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6703695"/>
                    </a:xfrm>
                    <a:prstGeom prst="rect">
                      <a:avLst/>
                    </a:prstGeom>
                  </pic:spPr>
                </pic:pic>
              </a:graphicData>
            </a:graphic>
          </wp:inline>
        </w:drawing>
      </w:r>
    </w:p>
    <w:p w14:paraId="40C5F603" w14:textId="5FA5C762" w:rsidR="007C02E8" w:rsidRDefault="008C3C94" w:rsidP="003A6A9C">
      <w:pPr>
        <w:rPr>
          <w:rFonts w:ascii="Arial" w:hAnsi="Arial" w:cs="Arial"/>
        </w:rPr>
      </w:pPr>
      <w:r w:rsidRPr="00896F44">
        <w:rPr>
          <w:rFonts w:ascii="Arial" w:hAnsi="Arial" w:cs="Arial"/>
        </w:rPr>
        <w:br w:type="page"/>
      </w:r>
    </w:p>
    <w:p w14:paraId="21680B11" w14:textId="77FB033C" w:rsidR="001E0542" w:rsidRPr="00896F44" w:rsidRDefault="001E0542" w:rsidP="003A6A9C">
      <w:pPr>
        <w:rPr>
          <w:rFonts w:ascii="Arial" w:hAnsi="Arial" w:cs="Arial"/>
        </w:rPr>
      </w:pPr>
      <w:r>
        <w:rPr>
          <w:rFonts w:ascii="Arial" w:hAnsi="Arial" w:cs="Arial"/>
          <w:noProof/>
        </w:rPr>
        <w:lastRenderedPageBreak/>
        <w:drawing>
          <wp:inline distT="0" distB="0" distL="0" distR="0" wp14:anchorId="73B81106" wp14:editId="6F4FDD7B">
            <wp:extent cx="5943600" cy="67837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6783705"/>
                    </a:xfrm>
                    <a:prstGeom prst="rect">
                      <a:avLst/>
                    </a:prstGeom>
                  </pic:spPr>
                </pic:pic>
              </a:graphicData>
            </a:graphic>
          </wp:inline>
        </w:drawing>
      </w:r>
    </w:p>
    <w:p w14:paraId="2439077E" w14:textId="77777777" w:rsidR="008C3C94" w:rsidRPr="00896F44" w:rsidRDefault="008C3C94">
      <w:pPr>
        <w:rPr>
          <w:rFonts w:ascii="Arial" w:hAnsi="Arial" w:cs="Arial"/>
        </w:rPr>
      </w:pPr>
      <w:r w:rsidRPr="00896F44">
        <w:rPr>
          <w:rFonts w:ascii="Arial" w:hAnsi="Arial" w:cs="Arial"/>
        </w:rPr>
        <w:br w:type="page"/>
      </w:r>
    </w:p>
    <w:p w14:paraId="5641928F" w14:textId="75DED4AA" w:rsidR="007C02E8" w:rsidRDefault="007C02E8" w:rsidP="003A6A9C">
      <w:pPr>
        <w:rPr>
          <w:rFonts w:ascii="Arial" w:hAnsi="Arial" w:cs="Arial"/>
        </w:rPr>
      </w:pPr>
    </w:p>
    <w:p w14:paraId="00916457" w14:textId="288A7A4A" w:rsidR="001E0542" w:rsidRPr="00896F44" w:rsidRDefault="001E0542" w:rsidP="003A6A9C">
      <w:pPr>
        <w:rPr>
          <w:rFonts w:ascii="Arial" w:hAnsi="Arial" w:cs="Arial"/>
        </w:rPr>
      </w:pPr>
      <w:r>
        <w:rPr>
          <w:rFonts w:ascii="Arial" w:hAnsi="Arial" w:cs="Arial"/>
          <w:noProof/>
        </w:rPr>
        <w:drawing>
          <wp:inline distT="0" distB="0" distL="0" distR="0" wp14:anchorId="63823169" wp14:editId="05DAF863">
            <wp:extent cx="5943600" cy="67094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6709410"/>
                    </a:xfrm>
                    <a:prstGeom prst="rect">
                      <a:avLst/>
                    </a:prstGeom>
                  </pic:spPr>
                </pic:pic>
              </a:graphicData>
            </a:graphic>
          </wp:inline>
        </w:drawing>
      </w:r>
    </w:p>
    <w:p w14:paraId="6C456A66" w14:textId="77777777" w:rsidR="008C3C94" w:rsidRPr="00896F44" w:rsidRDefault="008C3C94">
      <w:pPr>
        <w:rPr>
          <w:rFonts w:ascii="Arial" w:hAnsi="Arial" w:cs="Arial"/>
        </w:rPr>
      </w:pPr>
      <w:r w:rsidRPr="00896F44">
        <w:rPr>
          <w:rFonts w:ascii="Arial" w:hAnsi="Arial" w:cs="Arial"/>
        </w:rPr>
        <w:br w:type="page"/>
      </w:r>
    </w:p>
    <w:p w14:paraId="5702E07E" w14:textId="77777777" w:rsidR="001E0542" w:rsidRDefault="001E0542" w:rsidP="003A6A9C">
      <w:pPr>
        <w:rPr>
          <w:rFonts w:ascii="Arial" w:hAnsi="Arial" w:cs="Arial"/>
        </w:rPr>
      </w:pPr>
    </w:p>
    <w:p w14:paraId="7CDECCC6" w14:textId="402578A2" w:rsidR="008C3C94" w:rsidRPr="00896F44" w:rsidRDefault="001E0542" w:rsidP="003A6A9C">
      <w:pPr>
        <w:rPr>
          <w:rFonts w:ascii="Arial" w:hAnsi="Arial" w:cs="Arial"/>
        </w:rPr>
      </w:pPr>
      <w:r>
        <w:rPr>
          <w:rFonts w:ascii="Arial" w:hAnsi="Arial" w:cs="Arial"/>
          <w:noProof/>
        </w:rPr>
        <w:drawing>
          <wp:inline distT="0" distB="0" distL="0" distR="0" wp14:anchorId="7891B457" wp14:editId="4FE8F34C">
            <wp:extent cx="5943600" cy="66960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6696075"/>
                    </a:xfrm>
                    <a:prstGeom prst="rect">
                      <a:avLst/>
                    </a:prstGeom>
                  </pic:spPr>
                </pic:pic>
              </a:graphicData>
            </a:graphic>
          </wp:inline>
        </w:drawing>
      </w:r>
      <w:r w:rsidR="005F6AAF" w:rsidRPr="00896F44">
        <w:rPr>
          <w:rFonts w:ascii="Arial" w:hAnsi="Arial" w:cs="Arial"/>
        </w:rPr>
        <w:br/>
        <w:t xml:space="preserve"> </w:t>
      </w:r>
    </w:p>
    <w:p w14:paraId="0B81E812" w14:textId="77777777" w:rsidR="008C3C94" w:rsidRPr="00896F44" w:rsidRDefault="008C3C94">
      <w:pPr>
        <w:rPr>
          <w:rFonts w:ascii="Arial" w:hAnsi="Arial" w:cs="Arial"/>
        </w:rPr>
      </w:pPr>
      <w:r w:rsidRPr="00896F44">
        <w:rPr>
          <w:rFonts w:ascii="Arial" w:hAnsi="Arial" w:cs="Arial"/>
        </w:rPr>
        <w:br w:type="page"/>
      </w:r>
    </w:p>
    <w:p w14:paraId="0A2FFE20" w14:textId="77777777" w:rsidR="005F6AAF" w:rsidRDefault="005F6AAF" w:rsidP="00224ED8">
      <w:pPr>
        <w:jc w:val="center"/>
        <w:rPr>
          <w:rFonts w:ascii="Arial" w:hAnsi="Arial" w:cs="Arial"/>
          <w:b/>
        </w:rPr>
      </w:pPr>
      <w:r w:rsidRPr="00CA1208">
        <w:rPr>
          <w:rFonts w:ascii="Arial" w:hAnsi="Arial" w:cs="Arial"/>
          <w:b/>
        </w:rPr>
        <w:lastRenderedPageBreak/>
        <w:t>Skill Development Strategies</w:t>
      </w:r>
    </w:p>
    <w:p w14:paraId="1CE85BB2" w14:textId="6C195F1E" w:rsidR="005F6AAF" w:rsidRPr="00896F44" w:rsidRDefault="00CA1208" w:rsidP="003A6A9C">
      <w:pPr>
        <w:rPr>
          <w:rFonts w:ascii="Arial" w:hAnsi="Arial" w:cs="Arial"/>
        </w:rPr>
      </w:pPr>
      <w:r>
        <w:rPr>
          <w:rFonts w:ascii="Arial" w:hAnsi="Arial" w:cs="Arial"/>
          <w:noProof/>
        </w:rPr>
        <w:drawing>
          <wp:inline distT="0" distB="0" distL="0" distR="0" wp14:anchorId="2462FAC3" wp14:editId="5C92BBDF">
            <wp:extent cx="5943600" cy="65576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trengths.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6557645"/>
                    </a:xfrm>
                    <a:prstGeom prst="rect">
                      <a:avLst/>
                    </a:prstGeom>
                  </pic:spPr>
                </pic:pic>
              </a:graphicData>
            </a:graphic>
          </wp:inline>
        </w:drawing>
      </w:r>
    </w:p>
    <w:p w14:paraId="406FD3E1" w14:textId="77777777" w:rsidR="008C3C94" w:rsidRPr="00896F44" w:rsidRDefault="008C3C94">
      <w:pPr>
        <w:rPr>
          <w:rFonts w:ascii="Arial" w:hAnsi="Arial" w:cs="Arial"/>
        </w:rPr>
      </w:pPr>
      <w:r w:rsidRPr="00896F44">
        <w:rPr>
          <w:rFonts w:ascii="Arial" w:hAnsi="Arial" w:cs="Arial"/>
        </w:rPr>
        <w:br w:type="page"/>
      </w:r>
    </w:p>
    <w:p w14:paraId="729AB11E" w14:textId="57462705" w:rsidR="005F6AAF" w:rsidRPr="00CA1208" w:rsidRDefault="00CA1208" w:rsidP="00CA1208">
      <w:pPr>
        <w:pStyle w:val="Header1"/>
      </w:pPr>
      <w:r w:rsidRPr="00CA1208">
        <w:lastRenderedPageBreak/>
        <w:t>Next Steps/Learn More</w:t>
      </w:r>
    </w:p>
    <w:p w14:paraId="19B7399E" w14:textId="77777777" w:rsidR="00CA1208" w:rsidRPr="00CA1208" w:rsidRDefault="00CA1208" w:rsidP="00CA1208">
      <w:pPr>
        <w:pStyle w:val="Style1"/>
        <w:ind w:left="-274"/>
      </w:pPr>
    </w:p>
    <w:p w14:paraId="3389D05F" w14:textId="2B657AC8" w:rsidR="005F6AAF" w:rsidRPr="00CA1208" w:rsidRDefault="00CA1208" w:rsidP="00CA1208">
      <w:pPr>
        <w:pStyle w:val="Header1"/>
      </w:pPr>
      <w:r w:rsidRPr="00CA1208">
        <w:t>Step 1</w:t>
      </w:r>
      <w:r w:rsidR="00194E36">
        <w:t xml:space="preserve"> </w:t>
      </w:r>
      <w:r w:rsidRPr="00CA1208">
        <w:t>Identify Your Strengths</w:t>
      </w:r>
    </w:p>
    <w:p w14:paraId="5FC8930E" w14:textId="61CB233D" w:rsidR="005F6AAF" w:rsidRPr="00CA1208" w:rsidRDefault="005F6AAF" w:rsidP="00CA1208">
      <w:pPr>
        <w:pStyle w:val="Style1"/>
        <w:ind w:left="-360"/>
      </w:pPr>
      <w:r w:rsidRPr="00CA1208">
        <w:t>You have discovered your Training Style Strengths. You can also take the Learning Type Measure to identify your</w:t>
      </w:r>
      <w:r w:rsidR="00CA1208">
        <w:t xml:space="preserve"> </w:t>
      </w:r>
      <w:r w:rsidRPr="00CA1208">
        <w:t>strengths in taking in and making meaning of new information. You will discover your thinking strengths along with how they show up in your role as a trainer, leader, parent, and more.</w:t>
      </w:r>
    </w:p>
    <w:p w14:paraId="2CBE63AB" w14:textId="77777777" w:rsidR="005F6AAF" w:rsidRPr="00CA1208" w:rsidRDefault="005F6AAF" w:rsidP="00CA1208">
      <w:pPr>
        <w:pStyle w:val="Style1"/>
        <w:ind w:left="-274"/>
      </w:pPr>
    </w:p>
    <w:p w14:paraId="1F0259F6" w14:textId="187F8BA7" w:rsidR="005F6AAF" w:rsidRPr="00CA1208" w:rsidRDefault="00224ED8" w:rsidP="00CA1208">
      <w:pPr>
        <w:pStyle w:val="Header1"/>
      </w:pPr>
      <w:r w:rsidRPr="00CA1208">
        <w:t>Step 2</w:t>
      </w:r>
      <w:r w:rsidR="00194E36">
        <w:t xml:space="preserve"> </w:t>
      </w:r>
      <w:r w:rsidRPr="00CA1208">
        <w:t>Start With The Fundamentals</w:t>
      </w:r>
    </w:p>
    <w:p w14:paraId="3841E6BE" w14:textId="1A433846" w:rsidR="005F6AAF" w:rsidRPr="00CA1208" w:rsidRDefault="005F6AAF" w:rsidP="00CA1208">
      <w:pPr>
        <w:pStyle w:val="Style1"/>
        <w:ind w:left="-360"/>
        <w:rPr>
          <w:b/>
          <w:bCs/>
        </w:rPr>
      </w:pPr>
      <w:r w:rsidRPr="00CA1208">
        <w:rPr>
          <w:i/>
        </w:rPr>
        <w:t>Engage, The Trainer Guide to Learning Styles</w:t>
      </w:r>
      <w:r w:rsidRPr="00CA1208">
        <w:t xml:space="preserve"> explores how to build on your natural training strengths and build skil</w:t>
      </w:r>
      <w:r w:rsidR="00194E36">
        <w:t xml:space="preserve">l in weaker areas. Complete the </w:t>
      </w:r>
      <w:r w:rsidRPr="00CA1208">
        <w:t>Reflect</w:t>
      </w:r>
      <w:r w:rsidR="00194E36">
        <w:t xml:space="preserve"> and </w:t>
      </w:r>
      <w:r w:rsidRPr="00CA1208">
        <w:t>Act</w:t>
      </w:r>
      <w:r w:rsidR="00194E36">
        <w:t xml:space="preserve"> </w:t>
      </w:r>
      <w:r w:rsidRPr="00CA1208">
        <w:t>sections at the end of each</w:t>
      </w:r>
      <w:r w:rsidR="00D52A02" w:rsidRPr="00CA1208">
        <w:t xml:space="preserve"> </w:t>
      </w:r>
      <w:r w:rsidRPr="00CA1208">
        <w:t>chapter. If you work with a team of learning professionals, create a book study group and</w:t>
      </w:r>
      <w:r w:rsidR="00D52A02" w:rsidRPr="00CA1208">
        <w:t xml:space="preserve"> </w:t>
      </w:r>
      <w:r w:rsidRPr="00CA1208">
        <w:t>review each chapter together. You will find a book study guide on the companion site for</w:t>
      </w:r>
      <w:r w:rsidR="00D52A02" w:rsidRPr="00CA1208">
        <w:rPr>
          <w:i/>
        </w:rPr>
        <w:t xml:space="preserve"> Engage</w:t>
      </w:r>
      <w:r w:rsidR="00194E36">
        <w:t xml:space="preserve"> at </w:t>
      </w:r>
      <w:r w:rsidRPr="00CA1208">
        <w:rPr>
          <w:b/>
          <w:bCs/>
        </w:rPr>
        <w:t>www.trainers-guide-to-learning-styles.com</w:t>
      </w:r>
      <w:r w:rsidR="00D52A02" w:rsidRPr="00CA1208">
        <w:rPr>
          <w:b/>
          <w:bCs/>
        </w:rPr>
        <w:t>.</w:t>
      </w:r>
    </w:p>
    <w:p w14:paraId="533DDF96" w14:textId="77777777" w:rsidR="00D52A02" w:rsidRPr="00CA1208" w:rsidRDefault="00D52A02" w:rsidP="00CA1208">
      <w:pPr>
        <w:pStyle w:val="Style1"/>
        <w:ind w:left="-274"/>
      </w:pPr>
    </w:p>
    <w:p w14:paraId="07B77229" w14:textId="5205943A" w:rsidR="00D52A02" w:rsidRPr="00CA1208" w:rsidRDefault="00224ED8" w:rsidP="00CA1208">
      <w:pPr>
        <w:pStyle w:val="Header1"/>
      </w:pPr>
      <w:r w:rsidRPr="00CA1208">
        <w:t>Step 3</w:t>
      </w:r>
      <w:r w:rsidR="00194E36">
        <w:t xml:space="preserve"> </w:t>
      </w:r>
      <w:r w:rsidRPr="00CA1208">
        <w:t>Invest In Yourself</w:t>
      </w:r>
    </w:p>
    <w:p w14:paraId="2D1E7512" w14:textId="77777777" w:rsidR="00224ED8" w:rsidRDefault="00D52A02" w:rsidP="00CA1208">
      <w:pPr>
        <w:pStyle w:val="Style1"/>
        <w:ind w:left="-360"/>
      </w:pPr>
      <w:r w:rsidRPr="00CA1208">
        <w:t xml:space="preserve">Take time to explore the companion site to </w:t>
      </w:r>
      <w:r w:rsidRPr="00CA1208">
        <w:rPr>
          <w:i/>
        </w:rPr>
        <w:t>Engage</w:t>
      </w:r>
      <w:r w:rsidRPr="00CA1208">
        <w:t>, where you will find downloadable</w:t>
      </w:r>
      <w:r w:rsidR="00CA1208">
        <w:t xml:space="preserve"> </w:t>
      </w:r>
      <w:r w:rsidRPr="00CA1208">
        <w:t xml:space="preserve">resources and FREE web events focused on applying the strategies shared. </w:t>
      </w:r>
    </w:p>
    <w:p w14:paraId="7061701A" w14:textId="77777777" w:rsidR="00224ED8" w:rsidRDefault="00224ED8" w:rsidP="00CA1208">
      <w:pPr>
        <w:pStyle w:val="Style1"/>
        <w:ind w:left="-360"/>
      </w:pPr>
    </w:p>
    <w:p w14:paraId="0332FC32" w14:textId="65167EDE" w:rsidR="00B407B4" w:rsidRPr="00CA1208" w:rsidRDefault="00D52A02" w:rsidP="00224ED8">
      <w:pPr>
        <w:pStyle w:val="Style1"/>
        <w:ind w:left="-360"/>
      </w:pPr>
      <w:r w:rsidRPr="00CA1208">
        <w:t>Some of what</w:t>
      </w:r>
      <w:r w:rsidR="00CA1208">
        <w:t xml:space="preserve"> </w:t>
      </w:r>
      <w:r w:rsidRPr="00CA1208">
        <w:t>you will find:</w:t>
      </w:r>
    </w:p>
    <w:p w14:paraId="5601CB33" w14:textId="4785689D" w:rsidR="00D52A02" w:rsidRPr="00CA1208" w:rsidRDefault="00D52A02" w:rsidP="00224ED8">
      <w:pPr>
        <w:pStyle w:val="bullets"/>
      </w:pPr>
      <w:r w:rsidRPr="00CA1208">
        <w:t>Free web events and advanced course schedule</w:t>
      </w:r>
    </w:p>
    <w:p w14:paraId="1DDD56D9" w14:textId="640B2307" w:rsidR="00D52A02" w:rsidRPr="00CA1208" w:rsidRDefault="00D52A02" w:rsidP="00224ED8">
      <w:pPr>
        <w:pStyle w:val="bullets"/>
      </w:pPr>
      <w:r w:rsidRPr="00CA1208">
        <w:t>Videos</w:t>
      </w:r>
    </w:p>
    <w:p w14:paraId="4F597BDA" w14:textId="1A4BB523" w:rsidR="00D52A02" w:rsidRPr="00CA1208" w:rsidRDefault="00D52A02" w:rsidP="00224ED8">
      <w:pPr>
        <w:pStyle w:val="bullets"/>
      </w:pPr>
      <w:r w:rsidRPr="00CA1208">
        <w:t>Downloadable tools</w:t>
      </w:r>
    </w:p>
    <w:p w14:paraId="36F13CCD" w14:textId="77777777" w:rsidR="00D52A02" w:rsidRPr="00CA1208" w:rsidRDefault="00D52A02" w:rsidP="00CA1208">
      <w:pPr>
        <w:pStyle w:val="Style1"/>
        <w:ind w:left="-274"/>
      </w:pPr>
    </w:p>
    <w:p w14:paraId="5FB65FCF" w14:textId="5BA45139" w:rsidR="00D52A02" w:rsidRPr="00CA1208" w:rsidRDefault="00224ED8" w:rsidP="00CA1208">
      <w:pPr>
        <w:pStyle w:val="Header1"/>
      </w:pPr>
      <w:r w:rsidRPr="00CA1208">
        <w:t>Step 4</w:t>
      </w:r>
      <w:r w:rsidR="00194E36">
        <w:t xml:space="preserve"> </w:t>
      </w:r>
      <w:r w:rsidRPr="00CA1208">
        <w:t>Continue To Grow Your Skill</w:t>
      </w:r>
    </w:p>
    <w:p w14:paraId="72867225" w14:textId="50F6DFA2" w:rsidR="00D52A02" w:rsidRPr="00CA1208" w:rsidRDefault="00D52A02" w:rsidP="00CA1208">
      <w:pPr>
        <w:pStyle w:val="Style1"/>
        <w:ind w:left="-360"/>
      </w:pPr>
      <w:r w:rsidRPr="00CA1208">
        <w:t xml:space="preserve">Join learning expert </w:t>
      </w:r>
      <w:r w:rsidR="00CB5FF8" w:rsidRPr="00CB5FF8">
        <w:t>Jeanine ONeill-Blackwell</w:t>
      </w:r>
      <w:r w:rsidR="00CB5FF8">
        <w:t xml:space="preserve"> </w:t>
      </w:r>
      <w:r w:rsidRPr="00CA1208">
        <w:t>and the 4MAT team in an advanced live or</w:t>
      </w:r>
    </w:p>
    <w:p w14:paraId="1ABD3143" w14:textId="2A1B3D2F" w:rsidR="00D52A02" w:rsidRPr="00CA1208" w:rsidRDefault="00D52A02" w:rsidP="00CA1208">
      <w:pPr>
        <w:pStyle w:val="Style1"/>
        <w:ind w:left="-360"/>
      </w:pPr>
      <w:r w:rsidRPr="00CA1208">
        <w:t>web-based course to practice, apply, and master the application of 4MAT to training design and delivery. We</w:t>
      </w:r>
      <w:r w:rsidR="00CA1208">
        <w:t xml:space="preserve"> </w:t>
      </w:r>
      <w:r w:rsidRPr="00CA1208">
        <w:t>can come to you, or you can join one of our open courses. Grow and expand your skill by</w:t>
      </w:r>
      <w:r w:rsidR="00CA1208">
        <w:t xml:space="preserve"> </w:t>
      </w:r>
      <w:r w:rsidRPr="00CA1208">
        <w:t>becoming certified to lead one or all of the 4MAT course offerings within your organization.</w:t>
      </w:r>
    </w:p>
    <w:p w14:paraId="720704FE" w14:textId="77777777" w:rsidR="00CA1208" w:rsidRDefault="00CA1208" w:rsidP="00CA1208">
      <w:pPr>
        <w:pStyle w:val="Style1"/>
        <w:ind w:left="-360"/>
      </w:pPr>
    </w:p>
    <w:p w14:paraId="6717A916" w14:textId="77777777" w:rsidR="00D52A02" w:rsidRPr="00CA1208" w:rsidRDefault="00D52A02" w:rsidP="00CA1208">
      <w:pPr>
        <w:pStyle w:val="Style1"/>
        <w:ind w:left="-360"/>
      </w:pPr>
      <w:r w:rsidRPr="00CA1208">
        <w:t>Some of our courses include:</w:t>
      </w:r>
    </w:p>
    <w:p w14:paraId="11BE915A" w14:textId="54AEF8A4" w:rsidR="00D52A02" w:rsidRPr="00CA1208" w:rsidRDefault="00D52A02" w:rsidP="00224ED8">
      <w:pPr>
        <w:pStyle w:val="Style1"/>
        <w:numPr>
          <w:ilvl w:val="0"/>
          <w:numId w:val="6"/>
        </w:numPr>
        <w:ind w:left="-90" w:hanging="270"/>
      </w:pPr>
      <w:r w:rsidRPr="00CA1208">
        <w:t>Advanced Instructional Design</w:t>
      </w:r>
    </w:p>
    <w:p w14:paraId="56DAF3CC" w14:textId="578598D3" w:rsidR="00D52A02" w:rsidRPr="00CA1208" w:rsidRDefault="00D52A02" w:rsidP="00224ED8">
      <w:pPr>
        <w:pStyle w:val="Style1"/>
        <w:numPr>
          <w:ilvl w:val="0"/>
          <w:numId w:val="6"/>
        </w:numPr>
        <w:ind w:left="-90" w:hanging="270"/>
      </w:pPr>
      <w:r w:rsidRPr="00CA1208">
        <w:t>4MAT 4Leadership</w:t>
      </w:r>
    </w:p>
    <w:p w14:paraId="28C7CB9A" w14:textId="3B44AA0C" w:rsidR="00D52A02" w:rsidRPr="00CA1208" w:rsidRDefault="00D52A02" w:rsidP="00224ED8">
      <w:pPr>
        <w:pStyle w:val="Style1"/>
        <w:numPr>
          <w:ilvl w:val="0"/>
          <w:numId w:val="6"/>
        </w:numPr>
        <w:ind w:left="-90" w:hanging="270"/>
      </w:pPr>
      <w:r w:rsidRPr="00CA1208">
        <w:t>4MAT 4Coaching</w:t>
      </w:r>
    </w:p>
    <w:p w14:paraId="13DA9B67" w14:textId="543C6E91" w:rsidR="00D52A02" w:rsidRPr="00CA1208" w:rsidRDefault="00D52A02" w:rsidP="00224ED8">
      <w:pPr>
        <w:pStyle w:val="Style1"/>
        <w:numPr>
          <w:ilvl w:val="0"/>
          <w:numId w:val="6"/>
        </w:numPr>
        <w:ind w:left="-90" w:hanging="270"/>
      </w:pPr>
      <w:r w:rsidRPr="00CA1208">
        <w:t>Leading the Needs Analysis Process</w:t>
      </w:r>
    </w:p>
    <w:p w14:paraId="44888AB2" w14:textId="2D6A9335" w:rsidR="00D52A02" w:rsidRPr="00CA1208" w:rsidRDefault="00D52A02" w:rsidP="00224ED8">
      <w:pPr>
        <w:pStyle w:val="Style1"/>
        <w:numPr>
          <w:ilvl w:val="0"/>
          <w:numId w:val="6"/>
        </w:numPr>
        <w:ind w:left="-90" w:hanging="270"/>
      </w:pPr>
      <w:r w:rsidRPr="00CA1208">
        <w:t>4MAT 4Teams</w:t>
      </w:r>
    </w:p>
    <w:p w14:paraId="453DA50E" w14:textId="6C9E2C9F" w:rsidR="00D52A02" w:rsidRPr="00CA1208" w:rsidRDefault="00D52A02" w:rsidP="00224ED8">
      <w:pPr>
        <w:pStyle w:val="Style1"/>
        <w:numPr>
          <w:ilvl w:val="0"/>
          <w:numId w:val="6"/>
        </w:numPr>
        <w:ind w:left="-90" w:hanging="270"/>
      </w:pPr>
      <w:r w:rsidRPr="00CA1208">
        <w:rPr>
          <w:b/>
          <w:bCs/>
        </w:rPr>
        <w:t>Visit www.4mat4business.com</w:t>
      </w:r>
    </w:p>
    <w:p w14:paraId="68F1F47B" w14:textId="77777777" w:rsidR="005F6AAF" w:rsidRPr="00896F44" w:rsidRDefault="005F6AAF" w:rsidP="00224ED8">
      <w:pPr>
        <w:ind w:left="-90" w:hanging="270"/>
        <w:rPr>
          <w:rFonts w:ascii="Arial" w:hAnsi="Arial" w:cs="Arial"/>
        </w:rPr>
      </w:pPr>
    </w:p>
    <w:sectPr w:rsidR="005F6AAF" w:rsidRPr="00896F44" w:rsidSect="00C76CBF">
      <w:headerReference w:type="default" r:id="rId21"/>
      <w:footerReference w:type="even" r:id="rId22"/>
      <w:footerReference w:type="default" r:id="rId23"/>
      <w:pgSz w:w="12240" w:h="15840"/>
      <w:pgMar w:top="824" w:right="1440" w:bottom="1440" w:left="1440" w:header="720" w:footer="3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3E5E2" w14:textId="77777777" w:rsidR="00987ED2" w:rsidRDefault="00987ED2" w:rsidP="00FB4683">
      <w:pPr>
        <w:spacing w:after="0" w:line="240" w:lineRule="auto"/>
      </w:pPr>
      <w:r>
        <w:separator/>
      </w:r>
    </w:p>
  </w:endnote>
  <w:endnote w:type="continuationSeparator" w:id="0">
    <w:p w14:paraId="589EFD2C" w14:textId="77777777" w:rsidR="00987ED2" w:rsidRDefault="00987ED2" w:rsidP="00FB4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B6706" w14:textId="77777777" w:rsidR="00194E36" w:rsidRDefault="00194E36" w:rsidP="002625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4406F4" w14:textId="77777777" w:rsidR="00194E36" w:rsidRDefault="00194E36" w:rsidP="00FB46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C4DB5" w14:textId="77777777" w:rsidR="00194E36" w:rsidRPr="00F1554C" w:rsidRDefault="00194E36" w:rsidP="0026251A">
    <w:pPr>
      <w:pStyle w:val="Footer"/>
      <w:framePr w:wrap="around" w:vAnchor="text" w:hAnchor="margin" w:xAlign="right" w:y="1"/>
      <w:rPr>
        <w:rStyle w:val="PageNumber"/>
        <w:rFonts w:ascii="Arial" w:hAnsi="Arial" w:cs="Arial"/>
        <w:color w:val="7F7F7F" w:themeColor="text1" w:themeTint="80"/>
        <w:sz w:val="16"/>
        <w:szCs w:val="16"/>
      </w:rPr>
    </w:pPr>
    <w:r w:rsidRPr="00F1554C">
      <w:rPr>
        <w:rStyle w:val="PageNumber"/>
        <w:rFonts w:ascii="Arial" w:hAnsi="Arial" w:cs="Arial"/>
        <w:color w:val="7F7F7F" w:themeColor="text1" w:themeTint="80"/>
        <w:sz w:val="16"/>
        <w:szCs w:val="16"/>
      </w:rPr>
      <w:fldChar w:fldCharType="begin"/>
    </w:r>
    <w:r w:rsidRPr="00F1554C">
      <w:rPr>
        <w:rStyle w:val="PageNumber"/>
        <w:rFonts w:ascii="Arial" w:hAnsi="Arial" w:cs="Arial"/>
        <w:color w:val="7F7F7F" w:themeColor="text1" w:themeTint="80"/>
        <w:sz w:val="16"/>
        <w:szCs w:val="16"/>
      </w:rPr>
      <w:instrText xml:space="preserve">PAGE  </w:instrText>
    </w:r>
    <w:r w:rsidRPr="00F1554C">
      <w:rPr>
        <w:rStyle w:val="PageNumber"/>
        <w:rFonts w:ascii="Arial" w:hAnsi="Arial" w:cs="Arial"/>
        <w:color w:val="7F7F7F" w:themeColor="text1" w:themeTint="80"/>
        <w:sz w:val="16"/>
        <w:szCs w:val="16"/>
      </w:rPr>
      <w:fldChar w:fldCharType="separate"/>
    </w:r>
    <w:r w:rsidR="008E164D">
      <w:rPr>
        <w:rStyle w:val="PageNumber"/>
        <w:rFonts w:ascii="Arial" w:hAnsi="Arial" w:cs="Arial"/>
        <w:noProof/>
        <w:color w:val="7F7F7F" w:themeColor="text1" w:themeTint="80"/>
        <w:sz w:val="16"/>
        <w:szCs w:val="16"/>
      </w:rPr>
      <w:t>8</w:t>
    </w:r>
    <w:r w:rsidRPr="00F1554C">
      <w:rPr>
        <w:rStyle w:val="PageNumber"/>
        <w:rFonts w:ascii="Arial" w:hAnsi="Arial" w:cs="Arial"/>
        <w:color w:val="7F7F7F" w:themeColor="text1" w:themeTint="80"/>
        <w:sz w:val="16"/>
        <w:szCs w:val="16"/>
      </w:rPr>
      <w:fldChar w:fldCharType="end"/>
    </w:r>
  </w:p>
  <w:p w14:paraId="5E062B03" w14:textId="7CB04F0E" w:rsidR="00194E36" w:rsidRPr="00F1554C" w:rsidRDefault="00194E36" w:rsidP="0026251A">
    <w:pPr>
      <w:ind w:right="360"/>
      <w:jc w:val="center"/>
      <w:rPr>
        <w:rFonts w:ascii="Arial" w:hAnsi="Arial" w:cs="Arial"/>
        <w:color w:val="7F7F7F" w:themeColor="text1" w:themeTint="80"/>
        <w:sz w:val="16"/>
        <w:szCs w:val="16"/>
      </w:rPr>
    </w:pPr>
    <w:r>
      <w:rPr>
        <w:rFonts w:ascii="Arial" w:hAnsi="Arial" w:cs="Arial"/>
        <w:noProof/>
        <w:color w:val="7F7F7F" w:themeColor="text1" w:themeTint="80"/>
        <w:sz w:val="16"/>
        <w:szCs w:val="16"/>
      </w:rPr>
      <w:drawing>
        <wp:anchor distT="0" distB="0" distL="114300" distR="114300" simplePos="0" relativeHeight="251660288" behindDoc="0" locked="0" layoutInCell="1" allowOverlap="1" wp14:anchorId="19FD4E15" wp14:editId="2509246E">
          <wp:simplePos x="0" y="0"/>
          <wp:positionH relativeFrom="margin">
            <wp:posOffset>-619760</wp:posOffset>
          </wp:positionH>
          <wp:positionV relativeFrom="margin">
            <wp:posOffset>8522970</wp:posOffset>
          </wp:positionV>
          <wp:extent cx="1076960" cy="342900"/>
          <wp:effectExtent l="0" t="0" r="0" b="1270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at-logo.jpg"/>
                  <pic:cNvPicPr/>
                </pic:nvPicPr>
                <pic:blipFill>
                  <a:blip r:embed="rId1">
                    <a:extLst>
                      <a:ext uri="{28A0092B-C50C-407E-A947-70E740481C1C}">
                        <a14:useLocalDpi xmlns:a14="http://schemas.microsoft.com/office/drawing/2010/main" val="0"/>
                      </a:ext>
                    </a:extLst>
                  </a:blip>
                  <a:stretch>
                    <a:fillRect/>
                  </a:stretch>
                </pic:blipFill>
                <pic:spPr>
                  <a:xfrm>
                    <a:off x="0" y="0"/>
                    <a:ext cx="1076960" cy="342900"/>
                  </a:xfrm>
                  <a:prstGeom prst="rect">
                    <a:avLst/>
                  </a:prstGeom>
                </pic:spPr>
              </pic:pic>
            </a:graphicData>
          </a:graphic>
          <wp14:sizeRelH relativeFrom="margin">
            <wp14:pctWidth>0</wp14:pctWidth>
          </wp14:sizeRelH>
          <wp14:sizeRelV relativeFrom="margin">
            <wp14:pctHeight>0</wp14:pctHeight>
          </wp14:sizeRelV>
        </wp:anchor>
      </w:drawing>
    </w:r>
    <w:r w:rsidRPr="00F1554C">
      <w:rPr>
        <w:rFonts w:ascii="Arial" w:hAnsi="Arial" w:cs="Arial"/>
        <w:color w:val="7F7F7F" w:themeColor="text1" w:themeTint="80"/>
        <w:sz w:val="16"/>
        <w:szCs w:val="16"/>
      </w:rPr>
      <w:t>©4MAT 4Business®. All rights reserved. No reproduction allowed.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C3CF6" w14:textId="77777777" w:rsidR="00987ED2" w:rsidRDefault="00987ED2" w:rsidP="00FB4683">
      <w:pPr>
        <w:spacing w:after="0" w:line="240" w:lineRule="auto"/>
      </w:pPr>
      <w:r>
        <w:separator/>
      </w:r>
    </w:p>
  </w:footnote>
  <w:footnote w:type="continuationSeparator" w:id="0">
    <w:p w14:paraId="30DE6744" w14:textId="77777777" w:rsidR="00987ED2" w:rsidRDefault="00987ED2" w:rsidP="00FB46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B4CC7" w14:textId="3AECD404" w:rsidR="00194E36" w:rsidRPr="00896F44" w:rsidRDefault="00194E36" w:rsidP="00723637">
    <w:pPr>
      <w:spacing w:line="240" w:lineRule="auto"/>
      <w:ind w:left="-360"/>
      <w:rPr>
        <w:rFonts w:ascii="Arial" w:hAnsi="Arial" w:cs="Arial"/>
        <w:b/>
      </w:rPr>
    </w:pPr>
    <w:r>
      <w:rPr>
        <w:noProof/>
      </w:rPr>
      <mc:AlternateContent>
        <mc:Choice Requires="wps">
          <w:drawing>
            <wp:anchor distT="0" distB="0" distL="114300" distR="114300" simplePos="0" relativeHeight="251659264" behindDoc="1" locked="0" layoutInCell="1" allowOverlap="1" wp14:anchorId="43169371" wp14:editId="2FD5BF64">
              <wp:simplePos x="0" y="0"/>
              <wp:positionH relativeFrom="column">
                <wp:posOffset>-685800</wp:posOffset>
              </wp:positionH>
              <wp:positionV relativeFrom="paragraph">
                <wp:posOffset>-228600</wp:posOffset>
              </wp:positionV>
              <wp:extent cx="7315200" cy="9029700"/>
              <wp:effectExtent l="0" t="0" r="25400" b="38100"/>
              <wp:wrapNone/>
              <wp:docPr id="15" name="Rounded Rectangle 15"/>
              <wp:cNvGraphicFramePr/>
              <a:graphic xmlns:a="http://schemas.openxmlformats.org/drawingml/2006/main">
                <a:graphicData uri="http://schemas.microsoft.com/office/word/2010/wordprocessingShape">
                  <wps:wsp>
                    <wps:cNvSpPr/>
                    <wps:spPr>
                      <a:xfrm>
                        <a:off x="0" y="0"/>
                        <a:ext cx="7315200" cy="9029700"/>
                      </a:xfrm>
                      <a:prstGeom prst="roundRect">
                        <a:avLst>
                          <a:gd name="adj" fmla="val 5209"/>
                        </a:avLst>
                      </a:prstGeom>
                      <a:noFill/>
                      <a:ln w="19050" cmpd="sng">
                        <a:solidFill>
                          <a:srgbClr val="3A6EB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15" o:spid="_x0000_s1026" style="position:absolute;margin-left:-53.95pt;margin-top:-17.95pt;width:8in;height:71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1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" filled="f" strokecolor="#3a6ebc" strokeweight="1.5pt"/>
          </w:pict>
        </mc:Fallback>
      </mc:AlternateContent>
    </w:r>
    <w:r w:rsidRPr="00896F44">
      <w:t xml:space="preserve"> </w:t>
    </w:r>
    <w:r w:rsidRPr="00896F44">
      <w:rPr>
        <w:rFonts w:ascii="Arial" w:hAnsi="Arial" w:cs="Arial"/>
        <w:b/>
      </w:rPr>
      <w:t>Strengths Report</w:t>
    </w:r>
    <w:r w:rsidRPr="00896F44">
      <w:rPr>
        <w:rFonts w:ascii="Arial" w:hAnsi="Arial" w:cs="Arial"/>
        <w:b/>
      </w:rPr>
      <w:tab/>
    </w:r>
    <w:r w:rsidRPr="00896F44">
      <w:rPr>
        <w:rFonts w:ascii="Arial" w:hAnsi="Arial" w:cs="Arial"/>
        <w:b/>
      </w:rPr>
      <w:tab/>
    </w:r>
    <w:r w:rsidRPr="00896F44">
      <w:rPr>
        <w:rFonts w:ascii="Arial" w:hAnsi="Arial" w:cs="Arial"/>
        <w:b/>
      </w:rPr>
      <w:tab/>
    </w:r>
    <w:r w:rsidRPr="00896F44">
      <w:rPr>
        <w:rFonts w:ascii="Arial" w:hAnsi="Arial" w:cs="Arial"/>
        <w:b/>
      </w:rPr>
      <w:tab/>
    </w:r>
    <w:r w:rsidRPr="00896F44">
      <w:rPr>
        <w:rFonts w:ascii="Arial" w:hAnsi="Arial" w:cs="Arial"/>
        <w:b/>
      </w:rPr>
      <w:tab/>
    </w:r>
    <w:r w:rsidRPr="00896F44">
      <w:rPr>
        <w:rFonts w:ascii="Arial" w:hAnsi="Arial" w:cs="Arial"/>
        <w:b/>
      </w:rPr>
      <w:tab/>
    </w:r>
    <w:r w:rsidRPr="00896F44">
      <w:rPr>
        <w:rFonts w:ascii="Arial" w:hAnsi="Arial" w:cs="Arial"/>
        <w:b/>
      </w:rPr>
      <w:tab/>
    </w:r>
    <w:r w:rsidRPr="00896F44">
      <w:rPr>
        <w:rFonts w:ascii="Arial" w:hAnsi="Arial" w:cs="Arial"/>
        <w:b/>
      </w:rPr>
      <w:tab/>
    </w:r>
    <w:r>
      <w:rPr>
        <w:rFonts w:ascii="Arial" w:hAnsi="Arial" w:cs="Arial"/>
        <w:b/>
      </w:rPr>
      <w:t xml:space="preserve">     </w:t>
    </w:r>
    <w:r w:rsidR="00EF54E6">
      <w:rPr>
        <w:rFonts w:ascii="Arial" w:hAnsi="Arial" w:cs="Arial"/>
        <w:b/>
      </w:rPr>
      <w:t><![CDATA[Kari]]></w:t>
    </w:r>
    <w:r>
      <w:rPr>
        <w:rFonts w:ascii="Arial" w:hAnsi="Arial" w:cs="Arial"/>
        <w:b/>
      </w:rPr>
      <w:t xml:space="preserve"> </w:t>
    </w:r>
  </w:p>
  <w:p w14:paraId="624FBD59" w14:textId="50D2633F" w:rsidR="00194E36" w:rsidRDefault="00194E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14DFD"/>
    <w:multiLevelType w:val="hybridMultilevel"/>
    <w:tmpl w:val="313A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6A1145"/>
    <w:multiLevelType w:val="multilevel"/>
    <w:tmpl w:val="9076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FA102D"/>
    <w:multiLevelType w:val="multilevel"/>
    <w:tmpl w:val="749AC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E40491"/>
    <w:multiLevelType w:val="hybridMultilevel"/>
    <w:tmpl w:val="0ADC1A16"/>
    <w:lvl w:ilvl="0" w:tplc="3618C84C">
      <w:start w:val="1"/>
      <w:numFmt w:val="bullet"/>
      <w:pStyle w:val="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3C92616"/>
    <w:multiLevelType w:val="multilevel"/>
    <w:tmpl w:val="9828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564032"/>
    <w:multiLevelType w:val="multilevel"/>
    <w:tmpl w:val="FEA0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9B8"/>
    <w:rsid w:val="000C44E6"/>
    <w:rsid w:val="00105EAC"/>
    <w:rsid w:val="00171189"/>
    <w:rsid w:val="00176244"/>
    <w:rsid w:val="00194E36"/>
    <w:rsid w:val="0019580E"/>
    <w:rsid w:val="001E0542"/>
    <w:rsid w:val="002215D8"/>
    <w:rsid w:val="00224ED8"/>
    <w:rsid w:val="0026007E"/>
    <w:rsid w:val="0026251A"/>
    <w:rsid w:val="00264B12"/>
    <w:rsid w:val="00287E42"/>
    <w:rsid w:val="003A6A9C"/>
    <w:rsid w:val="003B2499"/>
    <w:rsid w:val="004436B0"/>
    <w:rsid w:val="004579B8"/>
    <w:rsid w:val="004776E7"/>
    <w:rsid w:val="00482EBB"/>
    <w:rsid w:val="00496023"/>
    <w:rsid w:val="005604C5"/>
    <w:rsid w:val="00574489"/>
    <w:rsid w:val="005A631F"/>
    <w:rsid w:val="005F6AAF"/>
    <w:rsid w:val="00614654"/>
    <w:rsid w:val="00655604"/>
    <w:rsid w:val="006863FB"/>
    <w:rsid w:val="006C6D2F"/>
    <w:rsid w:val="006E00DE"/>
    <w:rsid w:val="006F09B6"/>
    <w:rsid w:val="007049E1"/>
    <w:rsid w:val="00723637"/>
    <w:rsid w:val="007868E6"/>
    <w:rsid w:val="007B3134"/>
    <w:rsid w:val="007C02E8"/>
    <w:rsid w:val="00810E23"/>
    <w:rsid w:val="008366E7"/>
    <w:rsid w:val="0084040E"/>
    <w:rsid w:val="00880DC5"/>
    <w:rsid w:val="00896F44"/>
    <w:rsid w:val="008C3C94"/>
    <w:rsid w:val="008C4903"/>
    <w:rsid w:val="008C73E7"/>
    <w:rsid w:val="008E164D"/>
    <w:rsid w:val="0091557D"/>
    <w:rsid w:val="00987ED2"/>
    <w:rsid w:val="00992693"/>
    <w:rsid w:val="009E4983"/>
    <w:rsid w:val="00A723E6"/>
    <w:rsid w:val="00AD77B5"/>
    <w:rsid w:val="00B407B4"/>
    <w:rsid w:val="00B504AC"/>
    <w:rsid w:val="00B55CC8"/>
    <w:rsid w:val="00B77A0E"/>
    <w:rsid w:val="00BC062F"/>
    <w:rsid w:val="00BF1F31"/>
    <w:rsid w:val="00C06772"/>
    <w:rsid w:val="00C4151D"/>
    <w:rsid w:val="00C54F2B"/>
    <w:rsid w:val="00C606B1"/>
    <w:rsid w:val="00C76CBF"/>
    <w:rsid w:val="00C877E6"/>
    <w:rsid w:val="00CA1208"/>
    <w:rsid w:val="00CB38E7"/>
    <w:rsid w:val="00CB5FF8"/>
    <w:rsid w:val="00D1226A"/>
    <w:rsid w:val="00D15DF7"/>
    <w:rsid w:val="00D52A02"/>
    <w:rsid w:val="00E32636"/>
    <w:rsid w:val="00E40254"/>
    <w:rsid w:val="00E526E8"/>
    <w:rsid w:val="00E63315"/>
    <w:rsid w:val="00E6780E"/>
    <w:rsid w:val="00EA11CA"/>
    <w:rsid w:val="00EB119B"/>
    <w:rsid w:val="00EB2034"/>
    <w:rsid w:val="00EC2D4F"/>
    <w:rsid w:val="00ED6EEE"/>
    <w:rsid w:val="00EE67B0"/>
    <w:rsid w:val="00EF54E6"/>
    <w:rsid w:val="00F1554C"/>
    <w:rsid w:val="00F15D73"/>
    <w:rsid w:val="00FB4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091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4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assubtitle">
    <w:name w:val="classubtitle"/>
    <w:basedOn w:val="DefaultParagraphFont"/>
    <w:rsid w:val="003A6A9C"/>
  </w:style>
  <w:style w:type="character" w:styleId="Strong">
    <w:name w:val="Strong"/>
    <w:basedOn w:val="DefaultParagraphFont"/>
    <w:uiPriority w:val="22"/>
    <w:qFormat/>
    <w:rsid w:val="003A6A9C"/>
    <w:rPr>
      <w:b/>
      <w:bCs/>
    </w:rPr>
  </w:style>
  <w:style w:type="character" w:styleId="Hyperlink">
    <w:name w:val="Hyperlink"/>
    <w:basedOn w:val="DefaultParagraphFont"/>
    <w:uiPriority w:val="99"/>
    <w:semiHidden/>
    <w:unhideWhenUsed/>
    <w:rsid w:val="003A6A9C"/>
    <w:rPr>
      <w:color w:val="0000FF"/>
      <w:u w:val="single"/>
    </w:rPr>
  </w:style>
  <w:style w:type="paragraph" w:styleId="BalloonText">
    <w:name w:val="Balloon Text"/>
    <w:basedOn w:val="Normal"/>
    <w:link w:val="BalloonTextChar"/>
    <w:uiPriority w:val="99"/>
    <w:semiHidden/>
    <w:unhideWhenUsed/>
    <w:rsid w:val="00E52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6E8"/>
    <w:rPr>
      <w:rFonts w:ascii="Tahoma" w:hAnsi="Tahoma" w:cs="Tahoma"/>
      <w:sz w:val="16"/>
      <w:szCs w:val="16"/>
    </w:rPr>
  </w:style>
  <w:style w:type="paragraph" w:styleId="Header">
    <w:name w:val="header"/>
    <w:basedOn w:val="Normal"/>
    <w:link w:val="HeaderChar"/>
    <w:uiPriority w:val="99"/>
    <w:unhideWhenUsed/>
    <w:rsid w:val="00FB4683"/>
    <w:pPr>
      <w:tabs>
        <w:tab w:val="center" w:pos="4320"/>
        <w:tab w:val="right" w:pos="8640"/>
      </w:tabs>
      <w:spacing w:after="0" w:line="240" w:lineRule="auto"/>
    </w:pPr>
  </w:style>
  <w:style w:type="character" w:customStyle="1" w:styleId="HeaderChar">
    <w:name w:val="Header Char"/>
    <w:basedOn w:val="DefaultParagraphFont"/>
    <w:link w:val="Header"/>
    <w:uiPriority w:val="99"/>
    <w:rsid w:val="00FB4683"/>
  </w:style>
  <w:style w:type="paragraph" w:styleId="Footer">
    <w:name w:val="footer"/>
    <w:basedOn w:val="Normal"/>
    <w:link w:val="FooterChar"/>
    <w:uiPriority w:val="99"/>
    <w:unhideWhenUsed/>
    <w:rsid w:val="00FB4683"/>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4683"/>
  </w:style>
  <w:style w:type="character" w:styleId="PageNumber">
    <w:name w:val="page number"/>
    <w:basedOn w:val="DefaultParagraphFont"/>
    <w:uiPriority w:val="99"/>
    <w:semiHidden/>
    <w:unhideWhenUsed/>
    <w:rsid w:val="00FB4683"/>
  </w:style>
  <w:style w:type="paragraph" w:styleId="ListParagraph">
    <w:name w:val="List Paragraph"/>
    <w:basedOn w:val="Normal"/>
    <w:uiPriority w:val="34"/>
    <w:qFormat/>
    <w:rsid w:val="00723637"/>
    <w:pPr>
      <w:ind w:left="720"/>
      <w:contextualSpacing/>
    </w:pPr>
  </w:style>
  <w:style w:type="paragraph" w:customStyle="1" w:styleId="Style1">
    <w:name w:val="Style1"/>
    <w:basedOn w:val="Normal"/>
    <w:qFormat/>
    <w:rsid w:val="00CA1208"/>
    <w:pPr>
      <w:autoSpaceDE w:val="0"/>
      <w:autoSpaceDN w:val="0"/>
      <w:adjustRightInd w:val="0"/>
      <w:spacing w:after="0" w:line="240" w:lineRule="auto"/>
      <w:ind w:left="-270"/>
    </w:pPr>
    <w:rPr>
      <w:rFonts w:ascii="Arial" w:hAnsi="Arial" w:cs="Arial"/>
      <w:color w:val="262626"/>
    </w:rPr>
  </w:style>
  <w:style w:type="paragraph" w:customStyle="1" w:styleId="Header1">
    <w:name w:val="Header1"/>
    <w:basedOn w:val="Normal"/>
    <w:qFormat/>
    <w:rsid w:val="00CA1208"/>
    <w:pPr>
      <w:ind w:left="-360"/>
    </w:pPr>
    <w:rPr>
      <w:rFonts w:ascii="Arial" w:hAnsi="Arial" w:cs="Arial"/>
      <w:b/>
    </w:rPr>
  </w:style>
  <w:style w:type="paragraph" w:customStyle="1" w:styleId="bullets">
    <w:name w:val="bullets"/>
    <w:basedOn w:val="Style1"/>
    <w:qFormat/>
    <w:rsid w:val="00224ED8"/>
    <w:pPr>
      <w:numPr>
        <w:numId w:val="6"/>
      </w:numPr>
      <w:ind w:left="-90" w:hanging="270"/>
    </w:pPr>
  </w:style>
  <w:style w:type="character" w:styleId="CommentReference">
    <w:name w:val="annotation reference"/>
    <w:basedOn w:val="DefaultParagraphFont"/>
    <w:uiPriority w:val="99"/>
    <w:semiHidden/>
    <w:unhideWhenUsed/>
    <w:rsid w:val="00194E36"/>
    <w:rPr>
      <w:sz w:val="18"/>
      <w:szCs w:val="18"/>
    </w:rPr>
  </w:style>
  <w:style w:type="paragraph" w:styleId="CommentText">
    <w:name w:val="annotation text"/>
    <w:basedOn w:val="Normal"/>
    <w:link w:val="CommentTextChar"/>
    <w:uiPriority w:val="99"/>
    <w:semiHidden/>
    <w:unhideWhenUsed/>
    <w:rsid w:val="00194E36"/>
    <w:pPr>
      <w:spacing w:line="240" w:lineRule="auto"/>
    </w:pPr>
    <w:rPr>
      <w:sz w:val="24"/>
      <w:szCs w:val="24"/>
    </w:rPr>
  </w:style>
  <w:style w:type="character" w:customStyle="1" w:styleId="CommentTextChar">
    <w:name w:val="Comment Text Char"/>
    <w:basedOn w:val="DefaultParagraphFont"/>
    <w:link w:val="CommentText"/>
    <w:uiPriority w:val="99"/>
    <w:semiHidden/>
    <w:rsid w:val="00194E36"/>
    <w:rPr>
      <w:sz w:val="24"/>
      <w:szCs w:val="24"/>
    </w:rPr>
  </w:style>
  <w:style w:type="paragraph" w:styleId="CommentSubject">
    <w:name w:val="annotation subject"/>
    <w:basedOn w:val="CommentText"/>
    <w:next w:val="CommentText"/>
    <w:link w:val="CommentSubjectChar"/>
    <w:uiPriority w:val="99"/>
    <w:semiHidden/>
    <w:unhideWhenUsed/>
    <w:rsid w:val="00194E36"/>
    <w:rPr>
      <w:b/>
      <w:bCs/>
      <w:sz w:val="20"/>
      <w:szCs w:val="20"/>
    </w:rPr>
  </w:style>
  <w:style w:type="character" w:customStyle="1" w:styleId="CommentSubjectChar">
    <w:name w:val="Comment Subject Char"/>
    <w:basedOn w:val="CommentTextChar"/>
    <w:link w:val="CommentSubject"/>
    <w:uiPriority w:val="99"/>
    <w:semiHidden/>
    <w:rsid w:val="00194E3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4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assubtitle">
    <w:name w:val="classubtitle"/>
    <w:basedOn w:val="DefaultParagraphFont"/>
    <w:rsid w:val="003A6A9C"/>
  </w:style>
  <w:style w:type="character" w:styleId="Strong">
    <w:name w:val="Strong"/>
    <w:basedOn w:val="DefaultParagraphFont"/>
    <w:uiPriority w:val="22"/>
    <w:qFormat/>
    <w:rsid w:val="003A6A9C"/>
    <w:rPr>
      <w:b/>
      <w:bCs/>
    </w:rPr>
  </w:style>
  <w:style w:type="character" w:styleId="Hyperlink">
    <w:name w:val="Hyperlink"/>
    <w:basedOn w:val="DefaultParagraphFont"/>
    <w:uiPriority w:val="99"/>
    <w:semiHidden/>
    <w:unhideWhenUsed/>
    <w:rsid w:val="003A6A9C"/>
    <w:rPr>
      <w:color w:val="0000FF"/>
      <w:u w:val="single"/>
    </w:rPr>
  </w:style>
  <w:style w:type="paragraph" w:styleId="BalloonText">
    <w:name w:val="Balloon Text"/>
    <w:basedOn w:val="Normal"/>
    <w:link w:val="BalloonTextChar"/>
    <w:uiPriority w:val="99"/>
    <w:semiHidden/>
    <w:unhideWhenUsed/>
    <w:rsid w:val="00E52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6E8"/>
    <w:rPr>
      <w:rFonts w:ascii="Tahoma" w:hAnsi="Tahoma" w:cs="Tahoma"/>
      <w:sz w:val="16"/>
      <w:szCs w:val="16"/>
    </w:rPr>
  </w:style>
  <w:style w:type="paragraph" w:styleId="Header">
    <w:name w:val="header"/>
    <w:basedOn w:val="Normal"/>
    <w:link w:val="HeaderChar"/>
    <w:uiPriority w:val="99"/>
    <w:unhideWhenUsed/>
    <w:rsid w:val="00FB4683"/>
    <w:pPr>
      <w:tabs>
        <w:tab w:val="center" w:pos="4320"/>
        <w:tab w:val="right" w:pos="8640"/>
      </w:tabs>
      <w:spacing w:after="0" w:line="240" w:lineRule="auto"/>
    </w:pPr>
  </w:style>
  <w:style w:type="character" w:customStyle="1" w:styleId="HeaderChar">
    <w:name w:val="Header Char"/>
    <w:basedOn w:val="DefaultParagraphFont"/>
    <w:link w:val="Header"/>
    <w:uiPriority w:val="99"/>
    <w:rsid w:val="00FB4683"/>
  </w:style>
  <w:style w:type="paragraph" w:styleId="Footer">
    <w:name w:val="footer"/>
    <w:basedOn w:val="Normal"/>
    <w:link w:val="FooterChar"/>
    <w:uiPriority w:val="99"/>
    <w:unhideWhenUsed/>
    <w:rsid w:val="00FB4683"/>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4683"/>
  </w:style>
  <w:style w:type="character" w:styleId="PageNumber">
    <w:name w:val="page number"/>
    <w:basedOn w:val="DefaultParagraphFont"/>
    <w:uiPriority w:val="99"/>
    <w:semiHidden/>
    <w:unhideWhenUsed/>
    <w:rsid w:val="00FB4683"/>
  </w:style>
  <w:style w:type="paragraph" w:styleId="ListParagraph">
    <w:name w:val="List Paragraph"/>
    <w:basedOn w:val="Normal"/>
    <w:uiPriority w:val="34"/>
    <w:qFormat/>
    <w:rsid w:val="00723637"/>
    <w:pPr>
      <w:ind w:left="720"/>
      <w:contextualSpacing/>
    </w:pPr>
  </w:style>
  <w:style w:type="paragraph" w:customStyle="1" w:styleId="Style1">
    <w:name w:val="Style1"/>
    <w:basedOn w:val="Normal"/>
    <w:qFormat/>
    <w:rsid w:val="00CA1208"/>
    <w:pPr>
      <w:autoSpaceDE w:val="0"/>
      <w:autoSpaceDN w:val="0"/>
      <w:adjustRightInd w:val="0"/>
      <w:spacing w:after="0" w:line="240" w:lineRule="auto"/>
      <w:ind w:left="-270"/>
    </w:pPr>
    <w:rPr>
      <w:rFonts w:ascii="Arial" w:hAnsi="Arial" w:cs="Arial"/>
      <w:color w:val="262626"/>
    </w:rPr>
  </w:style>
  <w:style w:type="paragraph" w:customStyle="1" w:styleId="Header1">
    <w:name w:val="Header1"/>
    <w:basedOn w:val="Normal"/>
    <w:qFormat/>
    <w:rsid w:val="00CA1208"/>
    <w:pPr>
      <w:ind w:left="-360"/>
    </w:pPr>
    <w:rPr>
      <w:rFonts w:ascii="Arial" w:hAnsi="Arial" w:cs="Arial"/>
      <w:b/>
    </w:rPr>
  </w:style>
  <w:style w:type="paragraph" w:customStyle="1" w:styleId="bullets">
    <w:name w:val="bullets"/>
    <w:basedOn w:val="Style1"/>
    <w:qFormat/>
    <w:rsid w:val="00224ED8"/>
    <w:pPr>
      <w:numPr>
        <w:numId w:val="6"/>
      </w:numPr>
      <w:ind w:left="-90" w:hanging="270"/>
    </w:pPr>
  </w:style>
  <w:style w:type="character" w:styleId="CommentReference">
    <w:name w:val="annotation reference"/>
    <w:basedOn w:val="DefaultParagraphFont"/>
    <w:uiPriority w:val="99"/>
    <w:semiHidden/>
    <w:unhideWhenUsed/>
    <w:rsid w:val="00194E36"/>
    <w:rPr>
      <w:sz w:val="18"/>
      <w:szCs w:val="18"/>
    </w:rPr>
  </w:style>
  <w:style w:type="paragraph" w:styleId="CommentText">
    <w:name w:val="annotation text"/>
    <w:basedOn w:val="Normal"/>
    <w:link w:val="CommentTextChar"/>
    <w:uiPriority w:val="99"/>
    <w:semiHidden/>
    <w:unhideWhenUsed/>
    <w:rsid w:val="00194E36"/>
    <w:pPr>
      <w:spacing w:line="240" w:lineRule="auto"/>
    </w:pPr>
    <w:rPr>
      <w:sz w:val="24"/>
      <w:szCs w:val="24"/>
    </w:rPr>
  </w:style>
  <w:style w:type="character" w:customStyle="1" w:styleId="CommentTextChar">
    <w:name w:val="Comment Text Char"/>
    <w:basedOn w:val="DefaultParagraphFont"/>
    <w:link w:val="CommentText"/>
    <w:uiPriority w:val="99"/>
    <w:semiHidden/>
    <w:rsid w:val="00194E36"/>
    <w:rPr>
      <w:sz w:val="24"/>
      <w:szCs w:val="24"/>
    </w:rPr>
  </w:style>
  <w:style w:type="paragraph" w:styleId="CommentSubject">
    <w:name w:val="annotation subject"/>
    <w:basedOn w:val="CommentText"/>
    <w:next w:val="CommentText"/>
    <w:link w:val="CommentSubjectChar"/>
    <w:uiPriority w:val="99"/>
    <w:semiHidden/>
    <w:unhideWhenUsed/>
    <w:rsid w:val="00194E36"/>
    <w:rPr>
      <w:b/>
      <w:bCs/>
      <w:sz w:val="20"/>
      <w:szCs w:val="20"/>
    </w:rPr>
  </w:style>
  <w:style w:type="character" w:customStyle="1" w:styleId="CommentSubjectChar">
    <w:name w:val="Comment Subject Char"/>
    <w:basedOn w:val="CommentTextChar"/>
    <w:link w:val="CommentSubject"/>
    <w:uiPriority w:val="99"/>
    <w:semiHidden/>
    <w:rsid w:val="00194E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953077">
      <w:bodyDiv w:val="1"/>
      <w:marLeft w:val="0"/>
      <w:marRight w:val="0"/>
      <w:marTop w:val="0"/>
      <w:marBottom w:val="0"/>
      <w:divBdr>
        <w:top w:val="none" w:sz="0" w:space="0" w:color="auto"/>
        <w:left w:val="none" w:sz="0" w:space="0" w:color="auto"/>
        <w:bottom w:val="none" w:sz="0" w:space="0" w:color="auto"/>
        <w:right w:val="none" w:sz="0" w:space="0" w:color="auto"/>
      </w:divBdr>
      <w:divsChild>
        <w:div w:id="754203880">
          <w:marLeft w:val="0"/>
          <w:marRight w:val="0"/>
          <w:marTop w:val="0"/>
          <w:marBottom w:val="0"/>
          <w:divBdr>
            <w:top w:val="none" w:sz="0" w:space="0" w:color="auto"/>
            <w:left w:val="none" w:sz="0" w:space="0" w:color="auto"/>
            <w:bottom w:val="dotted" w:sz="6" w:space="0" w:color="CCCCCC"/>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Jeanine</dc:creator>
  <cp:lastModifiedBy>HASSAN</cp:lastModifiedBy>
  <cp:revision>10</cp:revision>
  <cp:lastPrinted>2012-04-10T20:25:00Z</cp:lastPrinted>
  <dcterms:created xsi:type="dcterms:W3CDTF">2012-05-04T20:16:00Z</dcterms:created>
  <dcterms:modified xsi:type="dcterms:W3CDTF">2012-05-04T21:08:00Z</dcterms:modified>
</cp:coreProperties>
</file>